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4A" w:rsidRDefault="00A5654A" w:rsidP="00A5654A">
      <w:pPr>
        <w:jc w:val="center"/>
        <w:rPr>
          <w:rFonts w:ascii="Roboto" w:hAnsi="Roboto"/>
          <w:b/>
          <w:sz w:val="22"/>
          <w:szCs w:val="22"/>
        </w:rPr>
      </w:pPr>
      <w:r>
        <w:rPr>
          <w:rFonts w:ascii="Roboto" w:hAnsi="Roboto"/>
          <w:b/>
          <w:noProof/>
          <w:sz w:val="22"/>
          <w:szCs w:val="22"/>
        </w:rPr>
        <w:drawing>
          <wp:anchor distT="0" distB="0" distL="114300" distR="114300" simplePos="0" relativeHeight="251661312" behindDoc="0" locked="0" layoutInCell="1" allowOverlap="1" wp14:anchorId="128E9863" wp14:editId="0378C38B">
            <wp:simplePos x="0" y="0"/>
            <wp:positionH relativeFrom="column">
              <wp:posOffset>1306195</wp:posOffset>
            </wp:positionH>
            <wp:positionV relativeFrom="paragraph">
              <wp:posOffset>-110490</wp:posOffset>
            </wp:positionV>
            <wp:extent cx="3270472" cy="982980"/>
            <wp:effectExtent l="0" t="0" r="635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S-CNPF_Bretagne-PaysdelaLoire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0472" cy="982980"/>
                    </a:xfrm>
                    <a:prstGeom prst="rect">
                      <a:avLst/>
                    </a:prstGeom>
                  </pic:spPr>
                </pic:pic>
              </a:graphicData>
            </a:graphic>
            <wp14:sizeRelH relativeFrom="margin">
              <wp14:pctWidth>0</wp14:pctWidth>
            </wp14:sizeRelH>
            <wp14:sizeRelV relativeFrom="margin">
              <wp14:pctHeight>0</wp14:pctHeight>
            </wp14:sizeRelV>
          </wp:anchor>
        </w:drawing>
      </w:r>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B01518" w:rsidRDefault="00A5654A" w:rsidP="00A5654A">
      <w:pPr>
        <w:spacing w:line="240" w:lineRule="auto"/>
        <w:jc w:val="center"/>
        <w:rPr>
          <w:rFonts w:ascii="Economica" w:hAnsi="Economica"/>
          <w:b/>
          <w:color w:val="538135" w:themeColor="accent6" w:themeShade="BF"/>
          <w:sz w:val="96"/>
          <w:szCs w:val="96"/>
        </w:rPr>
      </w:pPr>
      <w:r w:rsidRPr="00B01518">
        <w:rPr>
          <w:rFonts w:ascii="Economica" w:hAnsi="Economica"/>
          <w:b/>
          <w:color w:val="538135" w:themeColor="accent6" w:themeShade="BF"/>
          <w:sz w:val="96"/>
          <w:szCs w:val="96"/>
        </w:rPr>
        <w:t>PLAN GUIDE</w:t>
      </w:r>
    </w:p>
    <w:p w:rsidR="00A5654A" w:rsidRPr="00B01518" w:rsidRDefault="00A5654A" w:rsidP="00A5654A">
      <w:pPr>
        <w:spacing w:line="240" w:lineRule="auto"/>
        <w:jc w:val="center"/>
        <w:rPr>
          <w:rFonts w:ascii="Economica" w:hAnsi="Economica"/>
          <w:b/>
          <w:sz w:val="84"/>
          <w:szCs w:val="84"/>
        </w:rPr>
      </w:pPr>
      <w:r w:rsidRPr="00B01518">
        <w:rPr>
          <w:rFonts w:ascii="Economica" w:hAnsi="Economica"/>
          <w:b/>
          <w:sz w:val="84"/>
          <w:szCs w:val="84"/>
        </w:rPr>
        <w:t>PLAN SIMPLE DE GESTION</w:t>
      </w: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Pr="00942A58" w:rsidRDefault="00A5654A" w:rsidP="00A5654A">
      <w:pPr>
        <w:jc w:val="center"/>
        <w:rPr>
          <w:b/>
          <w:sz w:val="22"/>
          <w:szCs w:val="22"/>
        </w:rPr>
      </w:pPr>
    </w:p>
    <w:p w:rsidR="00A5654A" w:rsidRDefault="00A5654A" w:rsidP="00A5654A">
      <w:pPr>
        <w:jc w:val="center"/>
        <w:rPr>
          <w:rFonts w:ascii="Roboto" w:hAnsi="Roboto"/>
          <w:b/>
          <w:sz w:val="22"/>
          <w:szCs w:val="22"/>
        </w:rPr>
      </w:pPr>
      <w:r w:rsidRPr="00A5654A">
        <w:rPr>
          <w:b/>
          <w:noProof/>
        </w:rPr>
        <mc:AlternateContent>
          <mc:Choice Requires="wps">
            <w:drawing>
              <wp:anchor distT="45720" distB="45720" distL="114300" distR="114300" simplePos="0" relativeHeight="251663360" behindDoc="0" locked="0" layoutInCell="1" allowOverlap="1" wp14:anchorId="71752874" wp14:editId="369DDECE">
                <wp:simplePos x="0" y="0"/>
                <wp:positionH relativeFrom="column">
                  <wp:posOffset>2821305</wp:posOffset>
                </wp:positionH>
                <wp:positionV relativeFrom="paragraph">
                  <wp:posOffset>120015</wp:posOffset>
                </wp:positionV>
                <wp:extent cx="2928620" cy="1404620"/>
                <wp:effectExtent l="0" t="0" r="2540" b="520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04620"/>
                        </a:xfrm>
                        <a:prstGeom prst="rect">
                          <a:avLst/>
                        </a:prstGeom>
                        <a:solidFill>
                          <a:srgbClr val="FFFFFF"/>
                        </a:solidFill>
                        <a:ln w="9525">
                          <a:noFill/>
                          <a:miter lim="800000"/>
                          <a:headEnd/>
                          <a:tailEnd/>
                        </a:ln>
                      </wps:spPr>
                      <wps:txbx>
                        <w:txbxContent>
                          <w:p w:rsidR="00CA6463" w:rsidRDefault="00CA6463" w:rsidP="00A5654A">
                            <w:pPr>
                              <w:jc w:val="center"/>
                              <w:rPr>
                                <w:color w:val="538135" w:themeColor="accent6" w:themeShade="BF"/>
                              </w:rPr>
                            </w:pPr>
                            <w:r>
                              <w:rPr>
                                <w:color w:val="538135" w:themeColor="accent6" w:themeShade="BF"/>
                              </w:rPr>
                              <w:t>36 avenue de la Bouvardière</w:t>
                            </w:r>
                          </w:p>
                          <w:p w:rsidR="00CA6463" w:rsidRPr="008255F0" w:rsidRDefault="00CA6463" w:rsidP="00A5654A">
                            <w:pPr>
                              <w:jc w:val="center"/>
                              <w:rPr>
                                <w:color w:val="538135" w:themeColor="accent6" w:themeShade="BF"/>
                              </w:rPr>
                            </w:pPr>
                            <w:r>
                              <w:rPr>
                                <w:color w:val="538135" w:themeColor="accent6" w:themeShade="BF"/>
                              </w:rPr>
                              <w:t>44 800 SAINT-HERBLAIN</w:t>
                            </w:r>
                          </w:p>
                          <w:p w:rsidR="00CA6463" w:rsidRPr="008255F0" w:rsidRDefault="00CA6463" w:rsidP="00A5654A">
                            <w:pPr>
                              <w:jc w:val="center"/>
                              <w:rPr>
                                <w:color w:val="538135" w:themeColor="accent6" w:themeShade="BF"/>
                              </w:rPr>
                            </w:pPr>
                            <w:r w:rsidRPr="008255F0">
                              <w:rPr>
                                <w:color w:val="538135" w:themeColor="accent6" w:themeShade="BF"/>
                              </w:rPr>
                              <w:t>Tél : +33 (0)2.</w:t>
                            </w:r>
                            <w:r>
                              <w:rPr>
                                <w:color w:val="538135" w:themeColor="accent6" w:themeShade="BF"/>
                              </w:rPr>
                              <w:t>40.76.84.35</w:t>
                            </w:r>
                          </w:p>
                          <w:p w:rsidR="00CA6463" w:rsidRPr="008255F0" w:rsidRDefault="00CA6463" w:rsidP="00A5654A">
                            <w:pPr>
                              <w:jc w:val="center"/>
                              <w:rPr>
                                <w:color w:val="538135" w:themeColor="accent6" w:themeShade="BF"/>
                              </w:rPr>
                            </w:pPr>
                            <w:r w:rsidRPr="008255F0">
                              <w:rPr>
                                <w:color w:val="538135" w:themeColor="accent6" w:themeShade="BF"/>
                              </w:rPr>
                              <w:t xml:space="preserve">E-mail : </w:t>
                            </w:r>
                            <w:r>
                              <w:rPr>
                                <w:color w:val="538135" w:themeColor="accent6" w:themeShade="BF"/>
                              </w:rPr>
                              <w:t>paysdeloire@cnpf.fr</w:t>
                            </w:r>
                          </w:p>
                          <w:p w:rsidR="00CA6463" w:rsidRDefault="00CA6463" w:rsidP="00A565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752874" id="_x0000_t202" coordsize="21600,21600" o:spt="202" path="m,l,21600r21600,l21600,xe">
                <v:stroke joinstyle="miter"/>
                <v:path gradientshapeok="t" o:connecttype="rect"/>
              </v:shapetype>
              <v:shape id="Zone de texte 2" o:spid="_x0000_s1026" type="#_x0000_t202" style="position:absolute;left:0;text-align:left;margin-left:222.15pt;margin-top:9.45pt;width:230.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" stroked="f">
                <v:textbox style="mso-fit-shape-to-text:t">
                  <w:txbxContent>
                    <w:p w:rsidR="00CA6463" w:rsidRDefault="00CA6463" w:rsidP="00A5654A">
                      <w:pPr>
                        <w:jc w:val="center"/>
                        <w:rPr>
                          <w:color w:val="538135" w:themeColor="accent6" w:themeShade="BF"/>
                        </w:rPr>
                      </w:pPr>
                      <w:r>
                        <w:rPr>
                          <w:color w:val="538135" w:themeColor="accent6" w:themeShade="BF"/>
                        </w:rPr>
                        <w:t>36 avenue de la Bouvardière</w:t>
                      </w:r>
                    </w:p>
                    <w:p w:rsidR="00CA6463" w:rsidRPr="008255F0" w:rsidRDefault="00CA6463" w:rsidP="00A5654A">
                      <w:pPr>
                        <w:jc w:val="center"/>
                        <w:rPr>
                          <w:color w:val="538135" w:themeColor="accent6" w:themeShade="BF"/>
                        </w:rPr>
                      </w:pPr>
                      <w:r>
                        <w:rPr>
                          <w:color w:val="538135" w:themeColor="accent6" w:themeShade="BF"/>
                        </w:rPr>
                        <w:t>44 800 SAINT-HERBLAIN</w:t>
                      </w:r>
                    </w:p>
                    <w:p w:rsidR="00CA6463" w:rsidRPr="008255F0" w:rsidRDefault="00CA6463" w:rsidP="00A5654A">
                      <w:pPr>
                        <w:jc w:val="center"/>
                        <w:rPr>
                          <w:color w:val="538135" w:themeColor="accent6" w:themeShade="BF"/>
                        </w:rPr>
                      </w:pPr>
                      <w:r w:rsidRPr="008255F0">
                        <w:rPr>
                          <w:color w:val="538135" w:themeColor="accent6" w:themeShade="BF"/>
                        </w:rPr>
                        <w:t>Tél : +33 (0)2.</w:t>
                      </w:r>
                      <w:r>
                        <w:rPr>
                          <w:color w:val="538135" w:themeColor="accent6" w:themeShade="BF"/>
                        </w:rPr>
                        <w:t>40.76.84.35</w:t>
                      </w:r>
                    </w:p>
                    <w:p w:rsidR="00CA6463" w:rsidRPr="008255F0" w:rsidRDefault="00CA6463" w:rsidP="00A5654A">
                      <w:pPr>
                        <w:jc w:val="center"/>
                        <w:rPr>
                          <w:color w:val="538135" w:themeColor="accent6" w:themeShade="BF"/>
                        </w:rPr>
                      </w:pPr>
                      <w:r w:rsidRPr="008255F0">
                        <w:rPr>
                          <w:color w:val="538135" w:themeColor="accent6" w:themeShade="BF"/>
                        </w:rPr>
                        <w:t xml:space="preserve">E-mail : </w:t>
                      </w:r>
                      <w:r>
                        <w:rPr>
                          <w:color w:val="538135" w:themeColor="accent6" w:themeShade="BF"/>
                        </w:rPr>
                        <w:t>paysdeloire@cnpf.fr</w:t>
                      </w:r>
                    </w:p>
                    <w:p w:rsidR="00CA6463" w:rsidRDefault="00CA6463" w:rsidP="00A5654A"/>
                  </w:txbxContent>
                </v:textbox>
              </v:shape>
            </w:pict>
          </mc:Fallback>
        </mc:AlternateContent>
      </w:r>
      <w:r w:rsidRPr="00A5654A">
        <w:rPr>
          <w:b/>
          <w:noProof/>
        </w:rPr>
        <mc:AlternateContent>
          <mc:Choice Requires="wps">
            <w:drawing>
              <wp:anchor distT="45720" distB="45720" distL="114300" distR="114300" simplePos="0" relativeHeight="251664384" behindDoc="0" locked="0" layoutInCell="1" allowOverlap="1" wp14:anchorId="0723B0AE" wp14:editId="7F3DB9FB">
                <wp:simplePos x="0" y="0"/>
                <wp:positionH relativeFrom="column">
                  <wp:posOffset>277402</wp:posOffset>
                </wp:positionH>
                <wp:positionV relativeFrom="paragraph">
                  <wp:posOffset>112502</wp:posOffset>
                </wp:positionV>
                <wp:extent cx="2642461" cy="1404620"/>
                <wp:effectExtent l="0" t="0" r="1270" b="20447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461" cy="1404620"/>
                        </a:xfrm>
                        <a:prstGeom prst="rect">
                          <a:avLst/>
                        </a:prstGeom>
                        <a:solidFill>
                          <a:srgbClr val="FFFFFF"/>
                        </a:solidFill>
                        <a:ln w="9525">
                          <a:noFill/>
                          <a:miter lim="800000"/>
                          <a:headEnd/>
                          <a:tailEnd/>
                        </a:ln>
                      </wps:spPr>
                      <wps:txbx>
                        <w:txbxContent>
                          <w:p w:rsidR="00CA6463" w:rsidRPr="008255F0" w:rsidRDefault="00CA6463" w:rsidP="00A5654A">
                            <w:pPr>
                              <w:jc w:val="center"/>
                              <w:rPr>
                                <w:color w:val="538135" w:themeColor="accent6" w:themeShade="BF"/>
                              </w:rPr>
                            </w:pPr>
                            <w:r w:rsidRPr="008255F0">
                              <w:rPr>
                                <w:color w:val="538135" w:themeColor="accent6" w:themeShade="BF"/>
                              </w:rPr>
                              <w:t xml:space="preserve">101A avenue Henri Fréville </w:t>
                            </w:r>
                          </w:p>
                          <w:p w:rsidR="00CA6463" w:rsidRPr="008255F0" w:rsidRDefault="00CA6463" w:rsidP="00A5654A">
                            <w:pPr>
                              <w:jc w:val="center"/>
                              <w:rPr>
                                <w:color w:val="538135" w:themeColor="accent6" w:themeShade="BF"/>
                              </w:rPr>
                            </w:pPr>
                            <w:r w:rsidRPr="008255F0">
                              <w:rPr>
                                <w:color w:val="538135" w:themeColor="accent6" w:themeShade="BF"/>
                              </w:rPr>
                              <w:t xml:space="preserve">35200 RENNES </w:t>
                            </w:r>
                          </w:p>
                          <w:p w:rsidR="00CA6463" w:rsidRPr="008255F0" w:rsidRDefault="00CA6463" w:rsidP="00A5654A">
                            <w:pPr>
                              <w:jc w:val="center"/>
                              <w:rPr>
                                <w:color w:val="538135" w:themeColor="accent6" w:themeShade="BF"/>
                              </w:rPr>
                            </w:pPr>
                            <w:r w:rsidRPr="008255F0">
                              <w:rPr>
                                <w:color w:val="538135" w:themeColor="accent6" w:themeShade="BF"/>
                              </w:rPr>
                              <w:t xml:space="preserve">Tél : +33 (0)2.99.30.00.30 </w:t>
                            </w:r>
                          </w:p>
                          <w:p w:rsidR="00CA6463" w:rsidRDefault="00CA6463" w:rsidP="00A5654A">
                            <w:pPr>
                              <w:jc w:val="center"/>
                            </w:pPr>
                            <w:r w:rsidRPr="008255F0">
                              <w:rPr>
                                <w:color w:val="538135" w:themeColor="accent6" w:themeShade="BF"/>
                              </w:rPr>
                              <w:t xml:space="preserve">E-mail </w:t>
                            </w:r>
                            <w:r w:rsidRPr="00BA2B07">
                              <w:rPr>
                                <w:color w:val="538135" w:themeColor="accent6" w:themeShade="BF"/>
                              </w:rPr>
                              <w:t xml:space="preserve">: </w:t>
                            </w:r>
                            <w:hyperlink r:id="rId9" w:history="1">
                              <w:r w:rsidRPr="00BA2B07">
                                <w:rPr>
                                  <w:color w:val="538135" w:themeColor="accent6" w:themeShade="BF"/>
                                </w:rPr>
                                <w:t>bretagne@crpf.fr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23B0AE" id="_x0000_s1027" type="#_x0000_t202" style="position:absolute;left:0;text-align:left;margin-left:21.85pt;margin-top:8.85pt;width:208.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" stroked="f">
                <v:textbox style="mso-fit-shape-to-text:t">
                  <w:txbxContent>
                    <w:p w:rsidR="00CA6463" w:rsidRPr="008255F0" w:rsidRDefault="00CA6463" w:rsidP="00A5654A">
                      <w:pPr>
                        <w:jc w:val="center"/>
                        <w:rPr>
                          <w:color w:val="538135" w:themeColor="accent6" w:themeShade="BF"/>
                        </w:rPr>
                      </w:pPr>
                      <w:r w:rsidRPr="008255F0">
                        <w:rPr>
                          <w:color w:val="538135" w:themeColor="accent6" w:themeShade="BF"/>
                        </w:rPr>
                        <w:t xml:space="preserve">101A avenue Henri Fréville </w:t>
                      </w:r>
                    </w:p>
                    <w:p w:rsidR="00CA6463" w:rsidRPr="008255F0" w:rsidRDefault="00CA6463" w:rsidP="00A5654A">
                      <w:pPr>
                        <w:jc w:val="center"/>
                        <w:rPr>
                          <w:color w:val="538135" w:themeColor="accent6" w:themeShade="BF"/>
                        </w:rPr>
                      </w:pPr>
                      <w:r w:rsidRPr="008255F0">
                        <w:rPr>
                          <w:color w:val="538135" w:themeColor="accent6" w:themeShade="BF"/>
                        </w:rPr>
                        <w:t xml:space="preserve">35200 RENNES </w:t>
                      </w:r>
                    </w:p>
                    <w:p w:rsidR="00CA6463" w:rsidRPr="008255F0" w:rsidRDefault="00CA6463" w:rsidP="00A5654A">
                      <w:pPr>
                        <w:jc w:val="center"/>
                        <w:rPr>
                          <w:color w:val="538135" w:themeColor="accent6" w:themeShade="BF"/>
                        </w:rPr>
                      </w:pPr>
                      <w:r w:rsidRPr="008255F0">
                        <w:rPr>
                          <w:color w:val="538135" w:themeColor="accent6" w:themeShade="BF"/>
                        </w:rPr>
                        <w:t xml:space="preserve">Tél : +33 (0)2.99.30.00.30 </w:t>
                      </w:r>
                    </w:p>
                    <w:p w:rsidR="00CA6463" w:rsidRDefault="00CA6463" w:rsidP="00A5654A">
                      <w:pPr>
                        <w:jc w:val="center"/>
                      </w:pPr>
                      <w:r w:rsidRPr="008255F0">
                        <w:rPr>
                          <w:color w:val="538135" w:themeColor="accent6" w:themeShade="BF"/>
                        </w:rPr>
                        <w:t xml:space="preserve">E-mail </w:t>
                      </w:r>
                      <w:r w:rsidRPr="00BA2B07">
                        <w:rPr>
                          <w:color w:val="538135" w:themeColor="accent6" w:themeShade="BF"/>
                        </w:rPr>
                        <w:t xml:space="preserve">: </w:t>
                      </w:r>
                      <w:hyperlink r:id="rId10" w:history="1">
                        <w:r w:rsidRPr="00BA2B07">
                          <w:rPr>
                            <w:rStyle w:val="Bordered-Accent2"/>
                            <w:color w:val="538135" w:themeColor="accent6" w:themeShade="BF"/>
                          </w:rPr>
                          <w:t>bretagne@crpf.fr</w:t>
                        </w:r>
                      </w:hyperlink>
                    </w:p>
                  </w:txbxContent>
                </v:textbox>
              </v:shape>
            </w:pict>
          </mc:Fallback>
        </mc:AlternateContent>
      </w:r>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p>
    <w:p w:rsidR="00A5654A" w:rsidRDefault="00A5654A" w:rsidP="00A5654A">
      <w:pPr>
        <w:jc w:val="center"/>
        <w:rPr>
          <w:rFonts w:ascii="Roboto" w:hAnsi="Roboto"/>
          <w:b/>
          <w:sz w:val="22"/>
          <w:szCs w:val="22"/>
        </w:rPr>
      </w:pPr>
    </w:p>
    <w:p w:rsidR="00A5654A" w:rsidRDefault="00A5654A" w:rsidP="00A5654A">
      <w:pPr>
        <w:jc w:val="center"/>
        <w:rPr>
          <w:b/>
        </w:rPr>
      </w:pPr>
    </w:p>
    <w:p w:rsidR="00A5654A" w:rsidRDefault="00A5654A" w:rsidP="00A5654A">
      <w:pPr>
        <w:jc w:val="center"/>
        <w:rPr>
          <w:b/>
        </w:rPr>
      </w:pPr>
    </w:p>
    <w:p w:rsidR="00A5654A" w:rsidRDefault="00A5654A" w:rsidP="00A5654A">
      <w:pPr>
        <w:jc w:val="center"/>
        <w:rPr>
          <w:b/>
        </w:rPr>
      </w:pPr>
    </w:p>
    <w:p w:rsidR="00A5654A" w:rsidRPr="00A5654A" w:rsidRDefault="00A46DF1" w:rsidP="00A5654A">
      <w:pPr>
        <w:jc w:val="center"/>
      </w:pPr>
      <w:hyperlink r:id="rId11" w:history="1">
        <w:r w:rsidR="00A5654A" w:rsidRPr="00A5654A">
          <w:rPr>
            <w:rStyle w:val="Lienhypertexte"/>
            <w:color w:val="auto"/>
            <w:u w:val="none"/>
          </w:rPr>
          <w:t>https://bretagne-paysdelaloire.cnpf.fr</w:t>
        </w:r>
      </w:hyperlink>
    </w:p>
    <w:p w:rsidR="00A5654A" w:rsidRDefault="00A5654A" w:rsidP="00A5654A">
      <w:pPr>
        <w:jc w:val="center"/>
        <w:rPr>
          <w:b/>
        </w:rPr>
      </w:pPr>
    </w:p>
    <w:p w:rsidR="00A5654A" w:rsidRDefault="00A5654A" w:rsidP="00A5654A">
      <w:pPr>
        <w:jc w:val="center"/>
        <w:rPr>
          <w:b/>
        </w:rPr>
      </w:pPr>
    </w:p>
    <w:p w:rsidR="00DF7962" w:rsidRPr="00A5654A" w:rsidRDefault="00CA6463" w:rsidP="00A5654A">
      <w:pPr>
        <w:jc w:val="center"/>
        <w:rPr>
          <w:b/>
        </w:rPr>
      </w:pPr>
      <w:r w:rsidRPr="00A5654A">
        <w:rPr>
          <w:b/>
        </w:rPr>
        <w:t>PLAN SIMPLE DE GESTION</w:t>
      </w:r>
      <w:r w:rsidRPr="00A5654A">
        <w:rPr>
          <w:b/>
        </w:rPr>
        <w:br/>
      </w:r>
    </w:p>
    <w:p w:rsidR="00DF7962" w:rsidRDefault="00DF7962"/>
    <w:p w:rsidR="00DF7962" w:rsidRDefault="00CA6463">
      <w:pPr>
        <w:rPr>
          <w:szCs w:val="28"/>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3514090</wp:posOffset>
                </wp:positionH>
                <wp:positionV relativeFrom="paragraph">
                  <wp:posOffset>13970</wp:posOffset>
                </wp:positionV>
                <wp:extent cx="2326640" cy="1404620"/>
                <wp:effectExtent l="0" t="0" r="16510" b="1397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1404620"/>
                        </a:xfrm>
                        <a:prstGeom prst="rect">
                          <a:avLst/>
                        </a:prstGeom>
                        <a:solidFill>
                          <a:srgbClr val="FFFFFF"/>
                        </a:solidFill>
                        <a:ln w="9525">
                          <a:solidFill>
                            <a:srgbClr val="000000"/>
                          </a:solidFill>
                          <a:miter lim="800000"/>
                          <a:headEnd/>
                          <a:tailEnd/>
                        </a:ln>
                      </wps:spPr>
                      <wps:txbx>
                        <w:txbxContent>
                          <w:p w:rsidR="00CA6463" w:rsidRDefault="00CA6463">
                            <w:r>
                              <w:t>(Cadre réservé au CRPF)</w:t>
                            </w:r>
                            <w:r>
                              <w:br/>
                            </w:r>
                          </w:p>
                          <w:p w:rsidR="00CA6463" w:rsidRDefault="00CA6463">
                            <w:r>
                              <w:t xml:space="preserve">N° Agrément : </w:t>
                            </w:r>
                            <w:r>
                              <w:br/>
                            </w:r>
                            <w:r>
                              <w:br/>
                              <w:t xml:space="preserve">Reçu le : </w:t>
                            </w:r>
                            <w:r>
                              <w:br/>
                            </w:r>
                            <w:r>
                              <w:br/>
                              <w:t>Agréé 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76.7pt;margin-top:1.1pt;width:183.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">
                <v:textbox style="mso-fit-shape-to-text:t">
                  <w:txbxContent>
                    <w:p w:rsidR="00CA6463" w:rsidRDefault="00CA6463">
                      <w:r>
                        <w:t>(Cadre réservé au CRPF)</w:t>
                      </w:r>
                      <w:r>
                        <w:br/>
                      </w:r>
                    </w:p>
                    <w:p w:rsidR="00CA6463" w:rsidRDefault="00CA6463">
                      <w:r>
                        <w:t xml:space="preserve">N° Agrément : </w:t>
                      </w:r>
                      <w:r>
                        <w:br/>
                      </w:r>
                      <w:r>
                        <w:br/>
                        <w:t xml:space="preserve">Reçu le : </w:t>
                      </w:r>
                      <w:r>
                        <w:br/>
                      </w:r>
                      <w:r>
                        <w:br/>
                        <w:t>Agréé le :</w:t>
                      </w:r>
                    </w:p>
                  </w:txbxContent>
                </v:textbox>
                <w10:wrap type="square"/>
              </v:shape>
            </w:pict>
          </mc:Fallback>
        </mc:AlternateContent>
      </w:r>
      <w:r>
        <w:t>FORET DE : .............................................</w:t>
      </w:r>
      <w:r>
        <w:br/>
      </w:r>
      <w:r>
        <w:br/>
        <w:t>SURFACE : ..............................................</w:t>
      </w:r>
      <w:r>
        <w:br/>
      </w:r>
      <w:r>
        <w:br/>
        <w:t>COMMUNE(S) :........................................</w:t>
      </w:r>
      <w:r>
        <w:br/>
      </w:r>
      <w:r>
        <w:br/>
        <w:t>PERIODE D’APPLICATION: ..................</w:t>
      </w:r>
    </w:p>
    <w:p w:rsidR="00DF7962" w:rsidRDefault="00DF7962"/>
    <w:p w:rsidR="00DF7962" w:rsidRDefault="00CA6463">
      <w:r>
        <w:t>DUREE : ……………………………………</w:t>
      </w:r>
    </w:p>
    <w:p w:rsidR="00DF7962" w:rsidRDefault="00DF7962"/>
    <w:p w:rsidR="00DF7962" w:rsidRDefault="00DF7962"/>
    <w:p w:rsidR="00DF7962" w:rsidRDefault="00CA6463">
      <w:pPr>
        <w:ind w:left="0"/>
        <w:jc w:val="both"/>
        <w:rPr>
          <w:sz w:val="16"/>
          <w:szCs w:val="16"/>
        </w:rPr>
      </w:pPr>
      <w:r>
        <w:t xml:space="preserve">Ma forêt étant concernée par des réglementations spécifiques, je demande également l’agrément de ce Plan Simple de Gestion au titre des articles L122-7 et 8 du Code forestier pour la ou les réglementations suivantes (cocher la ou les cases correspondantes) : </w:t>
      </w:r>
    </w:p>
    <w:p w:rsidR="00DF7962" w:rsidRDefault="00CA6463">
      <w:pPr>
        <w:rPr>
          <w:sz w:val="16"/>
          <w:szCs w:val="16"/>
        </w:rPr>
      </w:pPr>
      <w:r>
        <w:t xml:space="preserve">                   </w:t>
      </w:r>
    </w:p>
    <w:p w:rsidR="00DF7962" w:rsidRDefault="00DF7962">
      <w:pPr>
        <w:ind w:left="0"/>
      </w:pPr>
    </w:p>
    <w:p w:rsidR="00DF7962" w:rsidRDefault="00CA6463">
      <w:pPr>
        <w:ind w:left="0"/>
        <w:rPr>
          <w:sz w:val="16"/>
          <w:szCs w:val="16"/>
        </w:rPr>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Natura 2000</w:t>
      </w:r>
    </w:p>
    <w:p w:rsidR="00DF7962" w:rsidRDefault="00CA6463">
      <w:pPr>
        <w:ind w:left="0"/>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 xml:space="preserve">Réserve naturelle </w:t>
      </w:r>
    </w:p>
    <w:p w:rsidR="00DF7962" w:rsidRDefault="00CA6463">
      <w:pPr>
        <w:ind w:left="0"/>
        <w:rPr>
          <w:sz w:val="16"/>
          <w:szCs w:val="16"/>
        </w:rPr>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Forêt de protection</w:t>
      </w:r>
    </w:p>
    <w:p w:rsidR="00DF7962" w:rsidRDefault="00CA6463">
      <w:pPr>
        <w:ind w:left="0"/>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Site inscrit</w:t>
      </w:r>
    </w:p>
    <w:p w:rsidR="00DF7962" w:rsidRDefault="00CA6463">
      <w:pPr>
        <w:ind w:left="0"/>
        <w:rPr>
          <w:sz w:val="16"/>
          <w:szCs w:val="16"/>
        </w:rPr>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Site classé</w:t>
      </w:r>
    </w:p>
    <w:p w:rsidR="00DF7962" w:rsidRDefault="00CA6463">
      <w:pPr>
        <w:ind w:left="0"/>
        <w:rPr>
          <w:sz w:val="16"/>
          <w:szCs w:val="16"/>
        </w:rPr>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Arrêté de protection de biotope</w:t>
      </w:r>
    </w:p>
    <w:p w:rsidR="00DF7962" w:rsidRDefault="00CA6463">
      <w:pPr>
        <w:ind w:left="0"/>
        <w:rPr>
          <w:sz w:val="16"/>
          <w:szCs w:val="16"/>
        </w:rPr>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t>Monument historique (y compris périmètre protection)</w:t>
      </w:r>
    </w:p>
    <w:p w:rsidR="00DF7962" w:rsidRDefault="00CA6463">
      <w:pPr>
        <w:ind w:left="0"/>
        <w:rPr>
          <w:rFonts w:eastAsia="Webdings"/>
        </w:rPr>
      </w:pP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rPr>
          <w:rFonts w:eastAsia="Webdings"/>
        </w:rPr>
        <w:t>Site patrimonial remarquable (anciennement ZPPAUP et AMVAP)</w:t>
      </w:r>
    </w:p>
    <w:p w:rsidR="00DF7962" w:rsidRDefault="00CA6463">
      <w:pPr>
        <w:ind w:left="0"/>
        <w:jc w:val="both"/>
        <w:rPr>
          <w:szCs w:val="24"/>
        </w:rPr>
      </w:pPr>
      <w:r>
        <w:rPr>
          <w:sz w:val="20"/>
        </w:rPr>
        <w:br/>
      </w:r>
      <w:r>
        <w:rPr>
          <w:szCs w:val="24"/>
        </w:rPr>
        <w:br/>
      </w:r>
      <w:r>
        <w:t>Pour ces demandes, le paragraphe 4.3.1 doit être renseigné avec les mesures de prise en compte de ces réglementations ainsi que, pour Natura 2000, les annexes cartographiques des habitats et fiches techniques des annexes vertes signées.</w:t>
      </w:r>
    </w:p>
    <w:p w:rsidR="00DF7962" w:rsidRDefault="00DF7962">
      <w:pPr>
        <w:pStyle w:val="Retraitcorpsdetexte2"/>
      </w:pPr>
    </w:p>
    <w:p w:rsidR="00DF7962" w:rsidRDefault="00DF7962">
      <w:pPr>
        <w:pStyle w:val="Retraitcorpsdetexte2"/>
      </w:pPr>
    </w:p>
    <w:p w:rsidR="00DF7962" w:rsidRDefault="00CA6463">
      <w:r>
        <w:t>Présenté par :</w:t>
      </w:r>
      <w:r>
        <w:rPr>
          <w:sz w:val="32"/>
        </w:rPr>
        <w:t> </w:t>
      </w:r>
      <w:r>
        <w:t>......................................................................................................</w:t>
      </w:r>
      <w:r>
        <w:rPr>
          <w:sz w:val="32"/>
        </w:rPr>
        <w:br/>
      </w:r>
      <w:r>
        <w:rPr>
          <w:b/>
          <w:sz w:val="32"/>
        </w:rPr>
        <w:br/>
      </w:r>
      <w:r>
        <w:t xml:space="preserve">Agissant en qualité de : ………………………………………………………………………………….. </w:t>
      </w:r>
    </w:p>
    <w:p w:rsidR="00DF7962" w:rsidRDefault="00DF7962"/>
    <w:p w:rsidR="00DF7962" w:rsidRDefault="00CA6463">
      <w:r>
        <w:t xml:space="preserve">J’autorise le CRPF à transmettre une copie de la décision d’agrément de mon PSG à mon gestionnaire : </w:t>
      </w:r>
      <w:r>
        <w:rPr>
          <w:rFonts w:ascii="Webdings" w:eastAsia="Webdings" w:hAnsi="Webdings"/>
        </w:rPr>
        <w:t></w:t>
      </w:r>
      <w:r>
        <w:rPr>
          <w:rFonts w:ascii="Webdings" w:eastAsia="Webdings" w:hAnsi="Webdings"/>
        </w:rPr>
        <w:t></w:t>
      </w:r>
      <w:r>
        <w:rPr>
          <w:rFonts w:ascii="Webdings" w:eastAsia="Webdings" w:hAnsi="Webdings"/>
        </w:rPr>
        <w:t></w:t>
      </w:r>
      <w:r>
        <w:rPr>
          <w:rFonts w:eastAsia="Webdings"/>
        </w:rPr>
        <w:t xml:space="preserve">oui  </w:t>
      </w:r>
      <w:r>
        <w:rPr>
          <w:rFonts w:ascii="Webdings" w:eastAsia="Webdings" w:hAnsi="Webdings"/>
        </w:rPr>
        <w:t></w:t>
      </w:r>
      <w:r>
        <w:rPr>
          <w:rFonts w:ascii="Webdings" w:eastAsia="Webdings" w:hAnsi="Webdings"/>
        </w:rPr>
        <w:t></w:t>
      </w:r>
      <w:r>
        <w:rPr>
          <w:rFonts w:ascii="Webdings" w:eastAsia="Webdings" w:hAnsi="Webdings"/>
        </w:rPr>
        <w:t></w:t>
      </w:r>
      <w:r>
        <w:rPr>
          <w:rFonts w:eastAsia="Webdings"/>
        </w:rPr>
        <w:t>non</w:t>
      </w:r>
    </w:p>
    <w:p w:rsidR="00DF7962" w:rsidRDefault="00CA6463">
      <w:r>
        <w:br/>
      </w:r>
      <w:r>
        <w:tab/>
      </w:r>
    </w:p>
    <w:p w:rsidR="00DF7962" w:rsidRDefault="00CA6463">
      <w:pPr>
        <w:rPr>
          <w:szCs w:val="24"/>
        </w:rPr>
      </w:pPr>
      <w:r>
        <w:t>A ..............................................................., le .........................</w:t>
      </w:r>
      <w:r>
        <w:br/>
      </w:r>
      <w:r>
        <w:br/>
        <w:t>Signature(s):</w:t>
      </w:r>
    </w:p>
    <w:p w:rsidR="00DF7962" w:rsidRDefault="00DF7962">
      <w:pPr>
        <w:pStyle w:val="Retraitcorpsdetexte2"/>
      </w:pPr>
    </w:p>
    <w:p w:rsidR="00DF7962" w:rsidRDefault="00DF7962">
      <w:pPr>
        <w:pStyle w:val="Retraitcorpsdetexte2"/>
      </w:pPr>
    </w:p>
    <w:p w:rsidR="00DF7962" w:rsidRDefault="00DF7962">
      <w:pPr>
        <w:pStyle w:val="Retraitcorpsdetexte2"/>
        <w:ind w:left="0"/>
        <w:rPr>
          <w:highlight w:val="yellow"/>
        </w:rPr>
      </w:pPr>
      <w:bookmarkStart w:id="0" w:name="_GoBack"/>
      <w:bookmarkEnd w:id="0"/>
    </w:p>
    <w:p w:rsidR="00DF7962" w:rsidRDefault="00CA6463">
      <w:pPr>
        <w:tabs>
          <w:tab w:val="clear" w:pos="7776"/>
        </w:tabs>
        <w:spacing w:line="240" w:lineRule="auto"/>
        <w:ind w:left="0"/>
        <w:rPr>
          <w:rFonts w:ascii="Times New Roman" w:hAnsi="Times New Roman"/>
          <w:szCs w:val="24"/>
          <w:highlight w:val="yellow"/>
        </w:rPr>
      </w:pPr>
      <w:r>
        <w:rPr>
          <w:highlight w:val="yellow"/>
        </w:rPr>
        <w:br w:type="page" w:clear="all"/>
      </w:r>
    </w:p>
    <w:sdt>
      <w:sdtPr>
        <w:rPr>
          <w:rFonts w:ascii="Arial" w:hAnsi="Arial" w:cs="Arial"/>
          <w:sz w:val="24"/>
          <w:szCs w:val="24"/>
        </w:rPr>
        <w:id w:val="812374850"/>
        <w:docPartObj>
          <w:docPartGallery w:val="Table of Contents"/>
          <w:docPartUnique/>
        </w:docPartObj>
      </w:sdtPr>
      <w:sdtEndPr>
        <w:rPr>
          <w:rFonts w:ascii="Times New Roman" w:hAnsi="Times New Roman" w:cs="Times New Roman"/>
          <w:sz w:val="20"/>
        </w:rPr>
      </w:sdtEndPr>
      <w:sdtContent>
        <w:sdt>
          <w:sdtPr>
            <w:rPr>
              <w:rFonts w:ascii="Roboto" w:hAnsi="Roboto" w:cs="Arial"/>
              <w:b/>
              <w:color w:val="538135" w:themeColor="accent6" w:themeShade="BF"/>
              <w:sz w:val="28"/>
              <w:szCs w:val="22"/>
            </w:rPr>
            <w:id w:val="435422053"/>
            <w:docPartObj>
              <w:docPartGallery w:val="Table of Contents"/>
              <w:docPartUnique/>
            </w:docPartObj>
          </w:sdtPr>
          <w:sdtEndPr>
            <w:rPr>
              <w:b w:val="0"/>
              <w:color w:val="auto"/>
              <w:sz w:val="22"/>
            </w:rPr>
          </w:sdtEndPr>
          <w:sdtContent>
            <w:p w:rsidR="00A5654A" w:rsidRPr="008255F0" w:rsidRDefault="00A5654A" w:rsidP="00A5654A">
              <w:pPr>
                <w:pStyle w:val="En-ttedetabledesmatires"/>
                <w:rPr>
                  <w:rFonts w:ascii="Roboto" w:hAnsi="Roboto" w:cs="Arial"/>
                  <w:b/>
                  <w:color w:val="538135" w:themeColor="accent6" w:themeShade="BF"/>
                  <w:sz w:val="28"/>
                  <w:szCs w:val="22"/>
                </w:rPr>
              </w:pPr>
              <w:r w:rsidRPr="008255F0">
                <w:rPr>
                  <w:rFonts w:ascii="Roboto" w:hAnsi="Roboto" w:cs="Arial"/>
                  <w:b/>
                  <w:color w:val="538135" w:themeColor="accent6" w:themeShade="BF"/>
                  <w:sz w:val="28"/>
                  <w:szCs w:val="22"/>
                </w:rPr>
                <w:t>Sommaire</w:t>
              </w:r>
            </w:p>
            <w:p w:rsidR="00A5654A" w:rsidRPr="00A25054" w:rsidRDefault="00A5654A" w:rsidP="00A5654A">
              <w:pPr>
                <w:pStyle w:val="En-ttedetabledesmatires"/>
                <w:rPr>
                  <w:rFonts w:ascii="Roboto" w:hAnsi="Roboto" w:cs="Arial"/>
                  <w:sz w:val="22"/>
                  <w:szCs w:val="22"/>
                </w:rPr>
              </w:pPr>
            </w:p>
            <w:p w:rsidR="00A5654A" w:rsidRPr="00B01518" w:rsidRDefault="00A5654A" w:rsidP="00A5654A">
              <w:pPr>
                <w:pStyle w:val="TM1"/>
                <w:tabs>
                  <w:tab w:val="left" w:pos="567"/>
                </w:tabs>
                <w:rPr>
                  <w:rFonts w:ascii="Roboto" w:eastAsiaTheme="minorEastAsia" w:hAnsi="Roboto" w:cstheme="minorBidi"/>
                  <w:b/>
                  <w:noProof/>
                  <w:sz w:val="22"/>
                  <w:szCs w:val="22"/>
                </w:rPr>
              </w:pPr>
              <w:r w:rsidRPr="00A25054">
                <w:rPr>
                  <w:rFonts w:ascii="Roboto" w:hAnsi="Roboto"/>
                  <w:b/>
                  <w:bCs/>
                  <w:sz w:val="22"/>
                  <w:szCs w:val="22"/>
                </w:rPr>
                <w:fldChar w:fldCharType="begin"/>
              </w:r>
              <w:r w:rsidRPr="00A25054">
                <w:rPr>
                  <w:rFonts w:ascii="Roboto" w:hAnsi="Roboto"/>
                  <w:b/>
                  <w:bCs/>
                  <w:sz w:val="22"/>
                  <w:szCs w:val="22"/>
                </w:rPr>
                <w:instrText xml:space="preserve"> TOC \o "1-3" \h \z \u </w:instrText>
              </w:r>
              <w:r w:rsidRPr="00A25054">
                <w:rPr>
                  <w:rFonts w:ascii="Roboto" w:hAnsi="Roboto"/>
                  <w:b/>
                  <w:bCs/>
                  <w:sz w:val="22"/>
                  <w:szCs w:val="22"/>
                </w:rPr>
                <w:fldChar w:fldCharType="separate"/>
              </w:r>
              <w:hyperlink w:anchor="_Toc192840165" w:tooltip="#_Toc192840165" w:history="1">
                <w:r w:rsidRPr="00B01518">
                  <w:rPr>
                    <w:rStyle w:val="Lienhypertexte"/>
                    <w:rFonts w:ascii="Roboto" w:hAnsi="Roboto"/>
                    <w:b/>
                    <w:noProof/>
                    <w:sz w:val="22"/>
                    <w:szCs w:val="22"/>
                  </w:rPr>
                  <w:t>1</w:t>
                </w:r>
                <w:r w:rsidRPr="00B01518">
                  <w:rPr>
                    <w:rFonts w:ascii="Roboto" w:eastAsiaTheme="minorEastAsia" w:hAnsi="Roboto" w:cstheme="minorBidi"/>
                    <w:b/>
                    <w:noProof/>
                    <w:sz w:val="22"/>
                    <w:szCs w:val="22"/>
                  </w:rPr>
                  <w:tab/>
                </w:r>
                <w:r w:rsidRPr="00B01518">
                  <w:rPr>
                    <w:rStyle w:val="Lienhypertexte"/>
                    <w:rFonts w:ascii="Roboto" w:hAnsi="Roboto"/>
                    <w:b/>
                    <w:noProof/>
                    <w:sz w:val="22"/>
                    <w:szCs w:val="22"/>
                  </w:rPr>
                  <w:t>Renseignements administratifs concernant la forêt</w:t>
                </w:r>
                <w:r w:rsidRPr="00B01518">
                  <w:rPr>
                    <w:rFonts w:ascii="Roboto" w:hAnsi="Roboto"/>
                    <w:b/>
                    <w:noProof/>
                    <w:sz w:val="22"/>
                    <w:szCs w:val="22"/>
                  </w:rPr>
                  <w:tab/>
                </w:r>
                <w:r w:rsidRPr="00B01518">
                  <w:rPr>
                    <w:rFonts w:ascii="Roboto" w:hAnsi="Roboto"/>
                    <w:b/>
                    <w:noProof/>
                    <w:sz w:val="22"/>
                    <w:szCs w:val="22"/>
                  </w:rPr>
                  <w:fldChar w:fldCharType="begin"/>
                </w:r>
                <w:r w:rsidRPr="00B01518">
                  <w:rPr>
                    <w:rFonts w:ascii="Roboto" w:hAnsi="Roboto"/>
                    <w:b/>
                    <w:noProof/>
                    <w:sz w:val="22"/>
                    <w:szCs w:val="22"/>
                  </w:rPr>
                  <w:instrText xml:space="preserve"> PAGEREF _Toc192840165 \h </w:instrText>
                </w:r>
                <w:r w:rsidRPr="00B01518">
                  <w:rPr>
                    <w:rFonts w:ascii="Roboto" w:hAnsi="Roboto"/>
                    <w:b/>
                    <w:noProof/>
                    <w:sz w:val="22"/>
                    <w:szCs w:val="22"/>
                  </w:rPr>
                </w:r>
                <w:r w:rsidRPr="00B01518">
                  <w:rPr>
                    <w:rFonts w:ascii="Roboto" w:hAnsi="Roboto"/>
                    <w:b/>
                    <w:noProof/>
                    <w:sz w:val="22"/>
                    <w:szCs w:val="22"/>
                  </w:rPr>
                  <w:fldChar w:fldCharType="separate"/>
                </w:r>
                <w:r w:rsidR="00336A57">
                  <w:rPr>
                    <w:rFonts w:ascii="Roboto" w:hAnsi="Roboto"/>
                    <w:b/>
                    <w:noProof/>
                    <w:sz w:val="22"/>
                    <w:szCs w:val="22"/>
                  </w:rPr>
                  <w:t>5</w:t>
                </w:r>
                <w:r w:rsidRPr="00B01518">
                  <w:rPr>
                    <w:rFonts w:ascii="Roboto" w:hAnsi="Roboto"/>
                    <w:b/>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66" w:tooltip="#_Toc192840166" w:history="1">
                <w:r w:rsidR="00A5654A" w:rsidRPr="00A25054">
                  <w:rPr>
                    <w:rStyle w:val="Lienhypertexte"/>
                    <w:rFonts w:ascii="Roboto" w:hAnsi="Roboto"/>
                    <w:noProof/>
                    <w:sz w:val="22"/>
                    <w:szCs w:val="22"/>
                  </w:rPr>
                  <w:t>1.1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Propriétaire(s)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_Toc192840166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5</w:t>
                </w:r>
                <w:r w:rsidR="00A5654A" w:rsidRPr="00A25054">
                  <w:rPr>
                    <w:rFonts w:ascii="Roboto" w:hAnsi="Roboto"/>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67" w:tooltip="#_Toc192840167" w:history="1">
                <w:r w:rsidR="00A5654A" w:rsidRPr="00A25054">
                  <w:rPr>
                    <w:rStyle w:val="Lienhypertexte"/>
                    <w:rFonts w:ascii="Roboto" w:hAnsi="Roboto"/>
                    <w:noProof/>
                    <w:sz w:val="22"/>
                    <w:szCs w:val="22"/>
                  </w:rPr>
                  <w:t>1.2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Renseignements généraux sur la forêt</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_Toc192840167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6</w:t>
                </w:r>
                <w:r w:rsidR="00A5654A" w:rsidRPr="00A25054">
                  <w:rPr>
                    <w:rFonts w:ascii="Roboto" w:hAnsi="Roboto"/>
                    <w:noProof/>
                    <w:sz w:val="22"/>
                    <w:szCs w:val="22"/>
                  </w:rPr>
                  <w:fldChar w:fldCharType="end"/>
                </w:r>
              </w:hyperlink>
            </w:p>
            <w:p w:rsidR="00A5654A" w:rsidRPr="00A25054" w:rsidRDefault="00A46DF1" w:rsidP="00A5654A">
              <w:pPr>
                <w:pStyle w:val="TM3"/>
                <w:tabs>
                  <w:tab w:val="left" w:pos="1417"/>
                </w:tabs>
                <w:rPr>
                  <w:rFonts w:ascii="Roboto" w:eastAsiaTheme="minorEastAsia" w:hAnsi="Roboto" w:cstheme="minorBidi"/>
                  <w:noProof/>
                  <w:sz w:val="22"/>
                  <w:szCs w:val="22"/>
                </w:rPr>
              </w:pPr>
              <w:hyperlink w:anchor="_Toc192840168" w:tooltip="#_Toc192840168" w:history="1">
                <w:r w:rsidR="00A5654A" w:rsidRPr="00A25054">
                  <w:rPr>
                    <w:rStyle w:val="Lienhypertexte"/>
                    <w:rFonts w:ascii="Roboto" w:hAnsi="Roboto"/>
                    <w:noProof/>
                    <w:sz w:val="22"/>
                    <w:szCs w:val="22"/>
                  </w:rPr>
                  <w:t>1.2.1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Liste des communes concernées :</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_Toc192840168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6</w:t>
                </w:r>
                <w:r w:rsidR="00A5654A" w:rsidRPr="00A25054">
                  <w:rPr>
                    <w:rFonts w:ascii="Roboto" w:hAnsi="Roboto"/>
                    <w:noProof/>
                    <w:sz w:val="22"/>
                    <w:szCs w:val="22"/>
                  </w:rPr>
                  <w:fldChar w:fldCharType="end"/>
                </w:r>
              </w:hyperlink>
            </w:p>
            <w:p w:rsidR="00A5654A" w:rsidRPr="00A25054" w:rsidRDefault="00A46DF1" w:rsidP="00A5654A">
              <w:pPr>
                <w:pStyle w:val="TM3"/>
                <w:tabs>
                  <w:tab w:val="left" w:pos="1417"/>
                </w:tabs>
                <w:rPr>
                  <w:rFonts w:ascii="Roboto" w:eastAsiaTheme="minorEastAsia" w:hAnsi="Roboto" w:cstheme="minorBidi"/>
                  <w:noProof/>
                  <w:sz w:val="22"/>
                  <w:szCs w:val="22"/>
                </w:rPr>
              </w:pPr>
              <w:hyperlink w:anchor="_Toc192840169" w:tooltip="#_Toc192840169" w:history="1">
                <w:r w:rsidR="00A5654A" w:rsidRPr="00A25054">
                  <w:rPr>
                    <w:rStyle w:val="Lienhypertexte"/>
                    <w:rFonts w:ascii="Roboto" w:hAnsi="Roboto"/>
                    <w:noProof/>
                    <w:sz w:val="22"/>
                    <w:szCs w:val="22"/>
                  </w:rPr>
                  <w:t>1.2.2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Liste des parcelles cadastrales et correspondance</w:t>
                </w:r>
                <w:r w:rsidR="00A5654A">
                  <w:rPr>
                    <w:rStyle w:val="Lienhypertexte"/>
                    <w:rFonts w:ascii="Roboto" w:hAnsi="Roboto"/>
                    <w:noProof/>
                    <w:sz w:val="22"/>
                    <w:szCs w:val="22"/>
                  </w:rPr>
                  <w:t xml:space="preserve">                                                </w:t>
                </w:r>
                <w:r w:rsidR="00A5654A" w:rsidRPr="00A25054">
                  <w:rPr>
                    <w:rStyle w:val="Lienhypertexte"/>
                    <w:rFonts w:ascii="Roboto" w:hAnsi="Roboto"/>
                    <w:noProof/>
                    <w:sz w:val="22"/>
                    <w:szCs w:val="22"/>
                  </w:rPr>
                  <w:t xml:space="preserve"> avec le parcellaire forestier :</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_Toc192840169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6</w:t>
                </w:r>
                <w:r w:rsidR="00A5654A" w:rsidRPr="00A25054">
                  <w:rPr>
                    <w:rFonts w:ascii="Roboto" w:hAnsi="Roboto"/>
                    <w:noProof/>
                    <w:sz w:val="22"/>
                    <w:szCs w:val="22"/>
                  </w:rPr>
                  <w:fldChar w:fldCharType="end"/>
                </w:r>
              </w:hyperlink>
            </w:p>
            <w:p w:rsidR="00A5654A" w:rsidRDefault="00A46DF1" w:rsidP="00A5654A">
              <w:pPr>
                <w:pStyle w:val="TM3"/>
                <w:tabs>
                  <w:tab w:val="left" w:pos="1417"/>
                </w:tabs>
                <w:rPr>
                  <w:rFonts w:ascii="Roboto" w:hAnsi="Roboto"/>
                  <w:noProof/>
                  <w:sz w:val="22"/>
                  <w:szCs w:val="22"/>
                </w:rPr>
              </w:pPr>
              <w:hyperlink w:anchor="_Toc192840170" w:tooltip="#_Toc192840170" w:history="1">
                <w:r w:rsidR="00A5654A" w:rsidRPr="00A25054">
                  <w:rPr>
                    <w:rStyle w:val="Lienhypertexte"/>
                    <w:rFonts w:ascii="Roboto" w:hAnsi="Roboto"/>
                    <w:noProof/>
                    <w:sz w:val="22"/>
                    <w:szCs w:val="22"/>
                  </w:rPr>
                  <w:t>1.2.3</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Engagements fiscaux et autres engagements :</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_Toc192840170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6</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Pr="00B01518" w:rsidRDefault="00A46DF1" w:rsidP="00A5654A">
              <w:pPr>
                <w:pStyle w:val="TM1"/>
                <w:tabs>
                  <w:tab w:val="left" w:pos="567"/>
                </w:tabs>
                <w:rPr>
                  <w:rFonts w:ascii="Roboto" w:eastAsiaTheme="minorEastAsia" w:hAnsi="Roboto" w:cstheme="minorBidi"/>
                  <w:b/>
                  <w:noProof/>
                  <w:sz w:val="22"/>
                  <w:szCs w:val="22"/>
                </w:rPr>
              </w:pPr>
              <w:hyperlink w:anchor="_Toc192840171" w:tooltip="#_Toc192840171" w:history="1">
                <w:r w:rsidR="00A5654A" w:rsidRPr="00B01518">
                  <w:rPr>
                    <w:rStyle w:val="Lienhypertexte"/>
                    <w:rFonts w:ascii="Roboto" w:hAnsi="Roboto"/>
                    <w:b/>
                    <w:noProof/>
                    <w:sz w:val="22"/>
                    <w:szCs w:val="22"/>
                  </w:rPr>
                  <w:t>2</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Le milieu naturel et les potentialités forestières</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_Toc192840171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8</w:t>
                </w:r>
                <w:r w:rsidR="00A5654A" w:rsidRPr="00B01518">
                  <w:rPr>
                    <w:rFonts w:ascii="Roboto" w:hAnsi="Roboto"/>
                    <w:b/>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72" w:tooltip="#_Toc192840172" w:history="1">
                <w:r w:rsidR="00A5654A" w:rsidRPr="00A25054">
                  <w:rPr>
                    <w:rStyle w:val="Lienhypertexte"/>
                    <w:rFonts w:ascii="Roboto" w:hAnsi="Roboto"/>
                    <w:noProof/>
                    <w:sz w:val="22"/>
                    <w:szCs w:val="22"/>
                  </w:rPr>
                  <w:t>2.1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Sylvoécorégion ou région naturelle forestière</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_Toc192840172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8</w:t>
                </w:r>
                <w:r w:rsidR="00A5654A" w:rsidRPr="00A25054">
                  <w:rPr>
                    <w:rFonts w:ascii="Roboto" w:hAnsi="Roboto"/>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73" w:tooltip="#_Toc192840173" w:history="1">
                <w:r w:rsidR="00A5654A" w:rsidRPr="00A25054">
                  <w:rPr>
                    <w:rStyle w:val="Lienhypertexte"/>
                    <w:rFonts w:ascii="Roboto" w:hAnsi="Roboto"/>
                    <w:noProof/>
                    <w:sz w:val="22"/>
                    <w:szCs w:val="22"/>
                  </w:rPr>
                  <w:t>2.2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Relief – Topographie – Hydrographie</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_Toc192840173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8</w:t>
                </w:r>
                <w:r w:rsidR="00A5654A" w:rsidRPr="00A25054">
                  <w:rPr>
                    <w:rFonts w:ascii="Roboto" w:hAnsi="Roboto"/>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74" w:tooltip="#_Toc192840174" w:history="1">
                <w:r w:rsidR="00A5654A" w:rsidRPr="00A25054">
                  <w:rPr>
                    <w:rStyle w:val="Lienhypertexte"/>
                    <w:rFonts w:ascii="Roboto" w:hAnsi="Roboto"/>
                    <w:noProof/>
                    <w:sz w:val="22"/>
                    <w:szCs w:val="22"/>
                  </w:rPr>
                  <w:t>2.3</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Climat</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_Toc192840174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8</w:t>
                </w:r>
                <w:r w:rsidR="00A5654A" w:rsidRPr="00A25054">
                  <w:rPr>
                    <w:rFonts w:ascii="Roboto" w:hAnsi="Roboto"/>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75" w:tooltip="#_Toc192840175" w:history="1">
                <w:r w:rsidR="00A5654A" w:rsidRPr="00A25054">
                  <w:rPr>
                    <w:rStyle w:val="Lienhypertexte"/>
                    <w:rFonts w:ascii="Roboto" w:hAnsi="Roboto"/>
                    <w:noProof/>
                    <w:sz w:val="22"/>
                    <w:szCs w:val="22"/>
                  </w:rPr>
                  <w:t>2.4</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Géologie – Sols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_Toc192840175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8</w:t>
                </w:r>
                <w:r w:rsidR="00A5654A" w:rsidRPr="00A25054">
                  <w:rPr>
                    <w:rFonts w:ascii="Roboto" w:hAnsi="Roboto"/>
                    <w:noProof/>
                    <w:sz w:val="22"/>
                    <w:szCs w:val="22"/>
                  </w:rPr>
                  <w:fldChar w:fldCharType="end"/>
                </w:r>
              </w:hyperlink>
            </w:p>
            <w:p w:rsidR="00A5654A" w:rsidRDefault="00A46DF1" w:rsidP="00A5654A">
              <w:pPr>
                <w:pStyle w:val="TM2"/>
                <w:tabs>
                  <w:tab w:val="left" w:pos="850"/>
                </w:tabs>
                <w:rPr>
                  <w:rFonts w:ascii="Roboto" w:hAnsi="Roboto"/>
                  <w:noProof/>
                  <w:sz w:val="22"/>
                  <w:szCs w:val="22"/>
                </w:rPr>
              </w:pPr>
              <w:hyperlink w:anchor="_Toc192840176" w:tooltip="#_Toc192840176" w:history="1">
                <w:r w:rsidR="00A5654A" w:rsidRPr="00A25054">
                  <w:rPr>
                    <w:rStyle w:val="Lienhypertexte"/>
                    <w:rFonts w:ascii="Roboto" w:hAnsi="Roboto"/>
                    <w:noProof/>
                    <w:sz w:val="22"/>
                    <w:szCs w:val="22"/>
                  </w:rPr>
                  <w:t>2.5</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Stations forestières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_Toc192840176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9</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Pr="00B01518" w:rsidRDefault="00A46DF1" w:rsidP="00A5654A">
              <w:pPr>
                <w:pStyle w:val="TM1"/>
                <w:tabs>
                  <w:tab w:val="left" w:pos="567"/>
                </w:tabs>
                <w:rPr>
                  <w:rFonts w:ascii="Roboto" w:eastAsiaTheme="minorEastAsia" w:hAnsi="Roboto" w:cstheme="minorBidi"/>
                  <w:b/>
                  <w:noProof/>
                  <w:sz w:val="22"/>
                  <w:szCs w:val="22"/>
                </w:rPr>
              </w:pPr>
              <w:hyperlink w:anchor="_Toc192840177" w:tooltip="#_Toc192840177" w:history="1">
                <w:r w:rsidR="00A5654A" w:rsidRPr="00B01518">
                  <w:rPr>
                    <w:rStyle w:val="Lienhypertexte"/>
                    <w:rFonts w:ascii="Roboto" w:hAnsi="Roboto"/>
                    <w:b/>
                    <w:noProof/>
                    <w:sz w:val="22"/>
                    <w:szCs w:val="22"/>
                  </w:rPr>
                  <w:t>3</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Accès et équipements de la forêt</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_Toc192840177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10</w:t>
                </w:r>
                <w:r w:rsidR="00A5654A" w:rsidRPr="00B01518">
                  <w:rPr>
                    <w:rFonts w:ascii="Roboto" w:hAnsi="Roboto"/>
                    <w:b/>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78" w:tooltip="#_Toc192840178" w:history="1">
                <w:r w:rsidR="00A5654A" w:rsidRPr="00A25054">
                  <w:rPr>
                    <w:rStyle w:val="Lienhypertexte"/>
                    <w:rFonts w:ascii="Roboto" w:hAnsi="Roboto"/>
                    <w:noProof/>
                    <w:sz w:val="22"/>
                    <w:szCs w:val="22"/>
                  </w:rPr>
                  <w:t>3.1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Équipements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_Toc192840178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10</w:t>
                </w:r>
                <w:r w:rsidR="00A5654A" w:rsidRPr="00A25054">
                  <w:rPr>
                    <w:rFonts w:ascii="Roboto" w:hAnsi="Roboto"/>
                    <w:noProof/>
                    <w:sz w:val="22"/>
                    <w:szCs w:val="22"/>
                  </w:rPr>
                  <w:fldChar w:fldCharType="end"/>
                </w:r>
              </w:hyperlink>
            </w:p>
            <w:p w:rsidR="00A5654A" w:rsidRDefault="00A46DF1" w:rsidP="00A5654A">
              <w:pPr>
                <w:pStyle w:val="TM2"/>
                <w:tabs>
                  <w:tab w:val="left" w:pos="850"/>
                </w:tabs>
                <w:rPr>
                  <w:rFonts w:ascii="Roboto" w:hAnsi="Roboto"/>
                  <w:noProof/>
                  <w:sz w:val="22"/>
                  <w:szCs w:val="22"/>
                </w:rPr>
              </w:pPr>
              <w:hyperlink w:anchor="_Toc192840179" w:tooltip="#_Toc192840179" w:history="1">
                <w:r w:rsidR="00A5654A" w:rsidRPr="00A25054">
                  <w:rPr>
                    <w:rStyle w:val="Lienhypertexte"/>
                    <w:rFonts w:ascii="Roboto" w:hAnsi="Roboto"/>
                    <w:noProof/>
                    <w:sz w:val="22"/>
                    <w:szCs w:val="22"/>
                  </w:rPr>
                  <w:t>3.2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Droits d’usage et servitudes diverses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_Toc192840179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10</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Pr="00B01518" w:rsidRDefault="00A46DF1" w:rsidP="00A5654A">
              <w:pPr>
                <w:pStyle w:val="TM1"/>
                <w:tabs>
                  <w:tab w:val="left" w:pos="567"/>
                </w:tabs>
                <w:rPr>
                  <w:rFonts w:ascii="Roboto" w:eastAsiaTheme="minorEastAsia" w:hAnsi="Roboto" w:cstheme="minorBidi"/>
                  <w:b/>
                  <w:noProof/>
                  <w:sz w:val="22"/>
                  <w:szCs w:val="22"/>
                </w:rPr>
              </w:pPr>
              <w:hyperlink w:anchor="_Toc192840180" w:tooltip="#_Toc192840180" w:history="1">
                <w:r w:rsidR="00A5654A" w:rsidRPr="00B01518">
                  <w:rPr>
                    <w:rStyle w:val="Lienhypertexte"/>
                    <w:rFonts w:ascii="Roboto" w:hAnsi="Roboto"/>
                    <w:b/>
                    <w:noProof/>
                    <w:sz w:val="22"/>
                    <w:szCs w:val="22"/>
                  </w:rPr>
                  <w:t>4</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Analyse des enjeux</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_Toc192840180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11</w:t>
                </w:r>
                <w:r w:rsidR="00A5654A" w:rsidRPr="00B01518">
                  <w:rPr>
                    <w:rFonts w:ascii="Roboto" w:hAnsi="Roboto"/>
                    <w:b/>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81" w:tooltip="#_Toc192840181" w:history="1">
                <w:r w:rsidR="00A5654A" w:rsidRPr="00A25054">
                  <w:rPr>
                    <w:rStyle w:val="Lienhypertexte"/>
                    <w:rFonts w:ascii="Roboto" w:hAnsi="Roboto"/>
                    <w:noProof/>
                    <w:sz w:val="22"/>
                    <w:szCs w:val="22"/>
                  </w:rPr>
                  <w:t>4.1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Enjeux économiques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_Toc192840181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11</w:t>
                </w:r>
                <w:r w:rsidR="00A5654A" w:rsidRPr="00A25054">
                  <w:rPr>
                    <w:rFonts w:ascii="Roboto" w:hAnsi="Roboto"/>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82" w:tooltip="#_Toc192840182" w:history="1">
                <w:r w:rsidR="00A5654A" w:rsidRPr="00A25054">
                  <w:rPr>
                    <w:rStyle w:val="Lienhypertexte"/>
                    <w:rFonts w:ascii="Roboto" w:hAnsi="Roboto"/>
                    <w:noProof/>
                    <w:sz w:val="22"/>
                    <w:szCs w:val="22"/>
                  </w:rPr>
                  <w:t>4.2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Enjeux sociaux</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_Toc192840182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12</w:t>
                </w:r>
                <w:r w:rsidR="00A5654A" w:rsidRPr="00A25054">
                  <w:rPr>
                    <w:rFonts w:ascii="Roboto" w:hAnsi="Roboto"/>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83" w:tooltip="#_Toc192840183" w:history="1">
                <w:r w:rsidR="00A5654A" w:rsidRPr="00A25054">
                  <w:rPr>
                    <w:rStyle w:val="Lienhypertexte"/>
                    <w:rFonts w:ascii="Roboto" w:hAnsi="Roboto"/>
                    <w:noProof/>
                    <w:sz w:val="22"/>
                    <w:szCs w:val="22"/>
                  </w:rPr>
                  <w:t>4.3</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Enjeux environnementaux et patrimoniaux</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_Toc192840183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13</w:t>
                </w:r>
                <w:r w:rsidR="00A5654A" w:rsidRPr="00A25054">
                  <w:rPr>
                    <w:rFonts w:ascii="Roboto" w:hAnsi="Roboto"/>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84" w:tooltip="#_Toc192840184" w:history="1">
                <w:r w:rsidR="00A5654A" w:rsidRPr="00A25054">
                  <w:rPr>
                    <w:rStyle w:val="Lienhypertexte"/>
                    <w:rFonts w:ascii="Roboto" w:hAnsi="Roboto"/>
                    <w:noProof/>
                    <w:sz w:val="22"/>
                    <w:szCs w:val="22"/>
                  </w:rPr>
                  <w:t>4.4</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Enjeux en matière d’équilibre forêt-gibier</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_Toc192840184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15</w:t>
                </w:r>
                <w:r w:rsidR="00A5654A" w:rsidRPr="00A25054">
                  <w:rPr>
                    <w:rFonts w:ascii="Roboto" w:hAnsi="Roboto"/>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85" w:tooltip="#_Toc192840185" w:history="1">
                <w:r w:rsidR="00A5654A" w:rsidRPr="00A25054">
                  <w:rPr>
                    <w:rStyle w:val="Lienhypertexte"/>
                    <w:rFonts w:ascii="Roboto" w:hAnsi="Roboto"/>
                    <w:noProof/>
                    <w:sz w:val="22"/>
                    <w:szCs w:val="22"/>
                  </w:rPr>
                  <w:t>4.5</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Enjeux de DFCI</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_Toc192840185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17</w:t>
                </w:r>
                <w:r w:rsidR="00A5654A" w:rsidRPr="00A25054">
                  <w:rPr>
                    <w:rFonts w:ascii="Roboto" w:hAnsi="Roboto"/>
                    <w:noProof/>
                    <w:sz w:val="22"/>
                    <w:szCs w:val="22"/>
                  </w:rPr>
                  <w:fldChar w:fldCharType="end"/>
                </w:r>
              </w:hyperlink>
            </w:p>
            <w:p w:rsidR="00A5654A" w:rsidRDefault="00A46DF1" w:rsidP="00A5654A">
              <w:pPr>
                <w:pStyle w:val="TM2"/>
                <w:tabs>
                  <w:tab w:val="left" w:pos="850"/>
                </w:tabs>
                <w:rPr>
                  <w:rFonts w:ascii="Roboto" w:hAnsi="Roboto"/>
                  <w:noProof/>
                  <w:sz w:val="22"/>
                  <w:szCs w:val="22"/>
                </w:rPr>
              </w:pPr>
              <w:hyperlink w:anchor="_Toc192840186" w:tooltip="#_Toc192840186" w:history="1">
                <w:r w:rsidR="00A5654A" w:rsidRPr="00A25054">
                  <w:rPr>
                    <w:rStyle w:val="Lienhypertexte"/>
                    <w:rFonts w:ascii="Roboto" w:hAnsi="Roboto"/>
                    <w:noProof/>
                    <w:sz w:val="22"/>
                    <w:szCs w:val="22"/>
                  </w:rPr>
                  <w:t>4.6</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Autres enjeux : phytosanitaire, climatique, etc.</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_Toc192840186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18</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Pr="00B01518" w:rsidRDefault="00A46DF1" w:rsidP="00A5654A">
              <w:pPr>
                <w:pStyle w:val="TM1"/>
                <w:tabs>
                  <w:tab w:val="left" w:pos="567"/>
                </w:tabs>
                <w:rPr>
                  <w:rFonts w:ascii="Roboto" w:eastAsiaTheme="minorEastAsia" w:hAnsi="Roboto" w:cstheme="minorBidi"/>
                  <w:b/>
                  <w:noProof/>
                  <w:sz w:val="22"/>
                  <w:szCs w:val="22"/>
                </w:rPr>
              </w:pPr>
              <w:hyperlink w:anchor="_Toc192840187" w:tooltip="#_Toc192840187" w:history="1">
                <w:r w:rsidR="00A5654A" w:rsidRPr="00B01518">
                  <w:rPr>
                    <w:rStyle w:val="Lienhypertexte"/>
                    <w:rFonts w:ascii="Roboto" w:hAnsi="Roboto"/>
                    <w:b/>
                    <w:noProof/>
                    <w:sz w:val="22"/>
                    <w:szCs w:val="22"/>
                  </w:rPr>
                  <w:t>5</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Gestion antérieure</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_Toc192840187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19</w:t>
                </w:r>
                <w:r w:rsidR="00A5654A" w:rsidRPr="00B01518">
                  <w:rPr>
                    <w:rFonts w:ascii="Roboto" w:hAnsi="Roboto"/>
                    <w:b/>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88" w:tooltip="#_Toc192840188" w:history="1">
                <w:r w:rsidR="00A5654A" w:rsidRPr="00A25054">
                  <w:rPr>
                    <w:rStyle w:val="Lienhypertexte"/>
                    <w:rFonts w:ascii="Roboto" w:hAnsi="Roboto"/>
                    <w:noProof/>
                    <w:sz w:val="22"/>
                    <w:szCs w:val="22"/>
                  </w:rPr>
                  <w:t>5.1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Historique de la forêt</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_Toc192840188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19</w:t>
                </w:r>
                <w:r w:rsidR="00A5654A" w:rsidRPr="00A25054">
                  <w:rPr>
                    <w:rFonts w:ascii="Roboto" w:hAnsi="Roboto"/>
                    <w:noProof/>
                    <w:sz w:val="22"/>
                    <w:szCs w:val="22"/>
                  </w:rPr>
                  <w:fldChar w:fldCharType="end"/>
                </w:r>
              </w:hyperlink>
            </w:p>
            <w:p w:rsidR="00A5654A" w:rsidRDefault="00A46DF1" w:rsidP="00A5654A">
              <w:pPr>
                <w:pStyle w:val="TM2"/>
                <w:tabs>
                  <w:tab w:val="left" w:pos="850"/>
                </w:tabs>
                <w:rPr>
                  <w:rFonts w:ascii="Roboto" w:hAnsi="Roboto"/>
                  <w:noProof/>
                  <w:sz w:val="22"/>
                  <w:szCs w:val="22"/>
                </w:rPr>
              </w:pPr>
              <w:hyperlink w:anchor="_Toc192840189" w:tooltip="#_Toc192840189" w:history="1">
                <w:r w:rsidR="00A5654A" w:rsidRPr="00A25054">
                  <w:rPr>
                    <w:rStyle w:val="Lienhypertexte"/>
                    <w:rFonts w:ascii="Roboto" w:hAnsi="Roboto"/>
                    <w:noProof/>
                    <w:sz w:val="22"/>
                    <w:szCs w:val="22"/>
                  </w:rPr>
                  <w:t>5.2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Brève analyse de l’application du PSG précédent</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_Toc192840189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19</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Pr="00B01518" w:rsidRDefault="00A46DF1" w:rsidP="00A5654A">
              <w:pPr>
                <w:pStyle w:val="TM1"/>
                <w:tabs>
                  <w:tab w:val="left" w:pos="567"/>
                </w:tabs>
                <w:rPr>
                  <w:rFonts w:ascii="Roboto" w:eastAsiaTheme="minorEastAsia" w:hAnsi="Roboto" w:cstheme="minorBidi"/>
                  <w:b/>
                  <w:noProof/>
                  <w:sz w:val="22"/>
                  <w:szCs w:val="22"/>
                </w:rPr>
              </w:pPr>
              <w:hyperlink w:anchor="_Toc192840190" w:tooltip="#_Toc192840190" w:history="1">
                <w:r w:rsidR="00A5654A" w:rsidRPr="00B01518">
                  <w:rPr>
                    <w:rStyle w:val="Lienhypertexte"/>
                    <w:rFonts w:ascii="Roboto" w:hAnsi="Roboto"/>
                    <w:b/>
                    <w:noProof/>
                    <w:sz w:val="22"/>
                    <w:szCs w:val="22"/>
                  </w:rPr>
                  <w:t>6</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Les peuplements forestiers</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_Toc192840190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20</w:t>
                </w:r>
                <w:r w:rsidR="00A5654A" w:rsidRPr="00B01518">
                  <w:rPr>
                    <w:rFonts w:ascii="Roboto" w:hAnsi="Roboto"/>
                    <w:b/>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91" w:tooltip="#_Toc192840191" w:history="1">
                <w:r w:rsidR="00A5654A" w:rsidRPr="00A25054">
                  <w:rPr>
                    <w:rStyle w:val="Lienhypertexte"/>
                    <w:rFonts w:ascii="Roboto" w:hAnsi="Roboto"/>
                    <w:noProof/>
                    <w:sz w:val="22"/>
                    <w:szCs w:val="22"/>
                  </w:rPr>
                  <w:t>6.1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Identification et description des types de peuplement</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_Toc192840191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20</w:t>
                </w:r>
                <w:r w:rsidR="00A5654A" w:rsidRPr="00A25054">
                  <w:rPr>
                    <w:rFonts w:ascii="Roboto" w:hAnsi="Roboto"/>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92" w:tooltip="#_Toc192840192" w:history="1">
                <w:r w:rsidR="00A5654A" w:rsidRPr="00A25054">
                  <w:rPr>
                    <w:rStyle w:val="Lienhypertexte"/>
                    <w:rFonts w:ascii="Roboto" w:hAnsi="Roboto"/>
                    <w:noProof/>
                    <w:sz w:val="22"/>
                    <w:szCs w:val="22"/>
                  </w:rPr>
                  <w:t>6.2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Tableau de répartition des types de peuplement par parcelle</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_Toc192840192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21</w:t>
                </w:r>
                <w:r w:rsidR="00A5654A" w:rsidRPr="00A25054">
                  <w:rPr>
                    <w:rFonts w:ascii="Roboto" w:hAnsi="Roboto"/>
                    <w:noProof/>
                    <w:sz w:val="22"/>
                    <w:szCs w:val="22"/>
                  </w:rPr>
                  <w:fldChar w:fldCharType="end"/>
                </w:r>
              </w:hyperlink>
            </w:p>
            <w:p w:rsidR="00A5654A" w:rsidRDefault="00A46DF1" w:rsidP="00A5654A">
              <w:pPr>
                <w:pStyle w:val="TM2"/>
                <w:tabs>
                  <w:tab w:val="left" w:pos="850"/>
                </w:tabs>
                <w:rPr>
                  <w:rFonts w:ascii="Roboto" w:hAnsi="Roboto"/>
                  <w:noProof/>
                  <w:sz w:val="22"/>
                  <w:szCs w:val="22"/>
                </w:rPr>
              </w:pPr>
              <w:hyperlink w:anchor="_Toc192840193" w:tooltip="#_Toc192840193" w:history="1">
                <w:r w:rsidR="00A5654A" w:rsidRPr="00A25054">
                  <w:rPr>
                    <w:rStyle w:val="Lienhypertexte"/>
                    <w:rFonts w:ascii="Roboto" w:hAnsi="Roboto"/>
                    <w:noProof/>
                    <w:sz w:val="22"/>
                    <w:szCs w:val="22"/>
                  </w:rPr>
                  <w:t>6.3</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Carte des peuplements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_Toc192840193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22</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Pr="00B01518" w:rsidRDefault="00A46DF1" w:rsidP="00A5654A">
              <w:pPr>
                <w:pStyle w:val="TM1"/>
                <w:tabs>
                  <w:tab w:val="left" w:pos="567"/>
                </w:tabs>
                <w:rPr>
                  <w:rFonts w:ascii="Roboto" w:eastAsiaTheme="minorEastAsia" w:hAnsi="Roboto" w:cstheme="minorBidi"/>
                  <w:b/>
                  <w:noProof/>
                  <w:sz w:val="22"/>
                  <w:szCs w:val="22"/>
                </w:rPr>
              </w:pPr>
              <w:hyperlink w:anchor="_Toc192840194" w:tooltip="#_Toc192840194" w:history="1">
                <w:r w:rsidR="00A5654A" w:rsidRPr="00B01518">
                  <w:rPr>
                    <w:rStyle w:val="Lienhypertexte"/>
                    <w:rFonts w:ascii="Roboto" w:hAnsi="Roboto"/>
                    <w:b/>
                    <w:noProof/>
                    <w:sz w:val="22"/>
                    <w:szCs w:val="22"/>
                  </w:rPr>
                  <w:t>7</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Choix des objectifs</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_Toc192840194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23</w:t>
                </w:r>
                <w:r w:rsidR="00A5654A" w:rsidRPr="00B01518">
                  <w:rPr>
                    <w:rFonts w:ascii="Roboto" w:hAnsi="Roboto"/>
                    <w:b/>
                    <w:noProof/>
                    <w:sz w:val="22"/>
                    <w:szCs w:val="22"/>
                  </w:rPr>
                  <w:fldChar w:fldCharType="end"/>
                </w:r>
              </w:hyperlink>
            </w:p>
            <w:p w:rsidR="00A5654A" w:rsidRPr="00A25054" w:rsidRDefault="00A46DF1" w:rsidP="00A5654A">
              <w:pPr>
                <w:pStyle w:val="TM2"/>
                <w:tabs>
                  <w:tab w:val="left" w:pos="850"/>
                </w:tabs>
                <w:rPr>
                  <w:rFonts w:ascii="Roboto" w:eastAsiaTheme="minorEastAsia" w:hAnsi="Roboto" w:cstheme="minorBidi"/>
                  <w:noProof/>
                  <w:sz w:val="22"/>
                  <w:szCs w:val="22"/>
                </w:rPr>
              </w:pPr>
              <w:hyperlink w:anchor="_Toc192840195" w:tooltip="#_Toc192840195" w:history="1">
                <w:r w:rsidR="00A5654A" w:rsidRPr="00A25054">
                  <w:rPr>
                    <w:rStyle w:val="Lienhypertexte"/>
                    <w:rFonts w:ascii="Roboto" w:hAnsi="Roboto"/>
                    <w:noProof/>
                    <w:sz w:val="22"/>
                    <w:szCs w:val="22"/>
                  </w:rPr>
                  <w:t>7.1</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Objectifs assignés à la forêt</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_Toc192840195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23</w:t>
                </w:r>
                <w:r w:rsidR="00A5654A" w:rsidRPr="00A25054">
                  <w:rPr>
                    <w:rFonts w:ascii="Roboto" w:hAnsi="Roboto"/>
                    <w:noProof/>
                    <w:sz w:val="22"/>
                    <w:szCs w:val="22"/>
                  </w:rPr>
                  <w:fldChar w:fldCharType="end"/>
                </w:r>
              </w:hyperlink>
            </w:p>
            <w:p w:rsidR="00A5654A" w:rsidRDefault="00A46DF1" w:rsidP="00A5654A">
              <w:pPr>
                <w:pStyle w:val="TM2"/>
                <w:tabs>
                  <w:tab w:val="left" w:pos="850"/>
                </w:tabs>
                <w:rPr>
                  <w:rFonts w:ascii="Roboto" w:hAnsi="Roboto"/>
                  <w:noProof/>
                  <w:sz w:val="22"/>
                  <w:szCs w:val="22"/>
                </w:rPr>
              </w:pPr>
              <w:hyperlink w:anchor="_Toc192840196" w:tooltip="#_Toc192840196" w:history="1">
                <w:r w:rsidR="00A5654A" w:rsidRPr="00A25054">
                  <w:rPr>
                    <w:rStyle w:val="Lienhypertexte"/>
                    <w:rFonts w:ascii="Roboto" w:hAnsi="Roboto"/>
                    <w:noProof/>
                    <w:sz w:val="22"/>
                    <w:szCs w:val="22"/>
                  </w:rPr>
                  <w:t>7.2</w:t>
                </w:r>
                <w:r w:rsidR="00A5654A" w:rsidRPr="00A25054">
                  <w:rPr>
                    <w:rFonts w:ascii="Roboto" w:eastAsiaTheme="minorEastAsia" w:hAnsi="Roboto" w:cstheme="minorBidi"/>
                    <w:noProof/>
                    <w:sz w:val="22"/>
                    <w:szCs w:val="22"/>
                  </w:rPr>
                  <w:tab/>
                </w:r>
                <w:r w:rsidR="00A5654A" w:rsidRPr="00A25054">
                  <w:rPr>
                    <w:rStyle w:val="Lienhypertexte"/>
                    <w:rFonts w:ascii="Roboto" w:hAnsi="Roboto"/>
                    <w:noProof/>
                    <w:sz w:val="22"/>
                    <w:szCs w:val="22"/>
                  </w:rPr>
                  <w:t>Critères d'exploitabilité pour les principales essences</w:t>
                </w:r>
                <w:r w:rsidR="00A5654A" w:rsidRPr="00A25054">
                  <w:rPr>
                    <w:rFonts w:ascii="Roboto" w:hAnsi="Roboto"/>
                    <w:noProof/>
                    <w:sz w:val="22"/>
                    <w:szCs w:val="22"/>
                  </w:rPr>
                  <w:tab/>
                </w:r>
                <w:r w:rsidR="00A5654A" w:rsidRPr="00A25054">
                  <w:rPr>
                    <w:rFonts w:ascii="Roboto" w:hAnsi="Roboto"/>
                    <w:noProof/>
                    <w:sz w:val="22"/>
                    <w:szCs w:val="22"/>
                  </w:rPr>
                  <w:fldChar w:fldCharType="begin"/>
                </w:r>
                <w:r w:rsidR="00A5654A" w:rsidRPr="00A25054">
                  <w:rPr>
                    <w:rFonts w:ascii="Roboto" w:hAnsi="Roboto"/>
                    <w:noProof/>
                    <w:sz w:val="22"/>
                    <w:szCs w:val="22"/>
                  </w:rPr>
                  <w:instrText xml:space="preserve"> PAGEREF _Toc192840196 \h </w:instrText>
                </w:r>
                <w:r w:rsidR="00A5654A" w:rsidRPr="00A25054">
                  <w:rPr>
                    <w:rFonts w:ascii="Roboto" w:hAnsi="Roboto"/>
                    <w:noProof/>
                    <w:sz w:val="22"/>
                    <w:szCs w:val="22"/>
                  </w:rPr>
                </w:r>
                <w:r w:rsidR="00A5654A" w:rsidRPr="00A25054">
                  <w:rPr>
                    <w:rFonts w:ascii="Roboto" w:hAnsi="Roboto"/>
                    <w:noProof/>
                    <w:sz w:val="22"/>
                    <w:szCs w:val="22"/>
                  </w:rPr>
                  <w:fldChar w:fldCharType="separate"/>
                </w:r>
                <w:r w:rsidR="00336A57">
                  <w:rPr>
                    <w:rFonts w:ascii="Roboto" w:hAnsi="Roboto"/>
                    <w:noProof/>
                    <w:sz w:val="22"/>
                    <w:szCs w:val="22"/>
                  </w:rPr>
                  <w:t>24</w:t>
                </w:r>
                <w:r w:rsidR="00A5654A" w:rsidRPr="00A25054">
                  <w:rPr>
                    <w:rFonts w:ascii="Roboto" w:hAnsi="Roboto"/>
                    <w:noProof/>
                    <w:sz w:val="22"/>
                    <w:szCs w:val="22"/>
                  </w:rPr>
                  <w:fldChar w:fldCharType="end"/>
                </w:r>
              </w:hyperlink>
            </w:p>
            <w:p w:rsidR="00A5654A" w:rsidRPr="008255F0" w:rsidRDefault="00A5654A" w:rsidP="00A5654A">
              <w:pPr>
                <w:rPr>
                  <w:rFonts w:eastAsiaTheme="minorEastAsia"/>
                  <w:noProof/>
                </w:rPr>
              </w:pPr>
            </w:p>
            <w:p w:rsidR="00A5654A" w:rsidRDefault="00A46DF1" w:rsidP="00A5654A">
              <w:pPr>
                <w:pStyle w:val="TM1"/>
                <w:tabs>
                  <w:tab w:val="left" w:pos="567"/>
                </w:tabs>
                <w:rPr>
                  <w:rFonts w:ascii="Roboto" w:hAnsi="Roboto"/>
                  <w:b/>
                  <w:noProof/>
                  <w:sz w:val="22"/>
                  <w:szCs w:val="22"/>
                </w:rPr>
              </w:pPr>
              <w:hyperlink w:anchor="_Toc192840197" w:tooltip="#_Toc192840197" w:history="1">
                <w:r w:rsidR="00A5654A" w:rsidRPr="00B01518">
                  <w:rPr>
                    <w:rStyle w:val="Lienhypertexte"/>
                    <w:rFonts w:ascii="Roboto" w:hAnsi="Roboto"/>
                    <w:b/>
                    <w:noProof/>
                    <w:sz w:val="22"/>
                    <w:szCs w:val="22"/>
                  </w:rPr>
                  <w:t>8</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Directives de gestion</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_Toc192840197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26</w:t>
                </w:r>
                <w:r w:rsidR="00A5654A" w:rsidRPr="00B01518">
                  <w:rPr>
                    <w:rFonts w:ascii="Roboto" w:hAnsi="Roboto"/>
                    <w:b/>
                    <w:noProof/>
                    <w:sz w:val="22"/>
                    <w:szCs w:val="22"/>
                  </w:rPr>
                  <w:fldChar w:fldCharType="end"/>
                </w:r>
              </w:hyperlink>
            </w:p>
            <w:p w:rsidR="00A5654A" w:rsidRPr="008255F0" w:rsidRDefault="00A5654A" w:rsidP="00A5654A">
              <w:pPr>
                <w:rPr>
                  <w:rFonts w:eastAsiaTheme="minorEastAsia"/>
                  <w:noProof/>
                </w:rPr>
              </w:pPr>
            </w:p>
            <w:p w:rsidR="00A5654A" w:rsidRDefault="00A46DF1" w:rsidP="00A5654A">
              <w:pPr>
                <w:pStyle w:val="TM1"/>
                <w:tabs>
                  <w:tab w:val="left" w:pos="567"/>
                </w:tabs>
                <w:rPr>
                  <w:rFonts w:ascii="Roboto" w:hAnsi="Roboto"/>
                  <w:b/>
                  <w:noProof/>
                  <w:sz w:val="22"/>
                  <w:szCs w:val="22"/>
                </w:rPr>
              </w:pPr>
              <w:hyperlink w:anchor="_Toc192840198" w:tooltip="#_Toc192840198" w:history="1">
                <w:r w:rsidR="00A5654A" w:rsidRPr="00B01518">
                  <w:rPr>
                    <w:rStyle w:val="Lienhypertexte"/>
                    <w:rFonts w:ascii="Roboto" w:hAnsi="Roboto"/>
                    <w:b/>
                    <w:noProof/>
                    <w:sz w:val="22"/>
                    <w:szCs w:val="22"/>
                  </w:rPr>
                  <w:t>9</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Programme des interventions</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_Toc192840198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30</w:t>
                </w:r>
                <w:r w:rsidR="00A5654A" w:rsidRPr="00B01518">
                  <w:rPr>
                    <w:rFonts w:ascii="Roboto" w:hAnsi="Roboto"/>
                    <w:b/>
                    <w:noProof/>
                    <w:sz w:val="22"/>
                    <w:szCs w:val="22"/>
                  </w:rPr>
                  <w:fldChar w:fldCharType="end"/>
                </w:r>
              </w:hyperlink>
            </w:p>
            <w:p w:rsidR="00A5654A" w:rsidRPr="008255F0" w:rsidRDefault="00A5654A" w:rsidP="00A5654A">
              <w:pPr>
                <w:rPr>
                  <w:rFonts w:eastAsiaTheme="minorEastAsia"/>
                  <w:noProof/>
                </w:rPr>
              </w:pPr>
            </w:p>
            <w:p w:rsidR="00A5654A" w:rsidRDefault="00A46DF1" w:rsidP="00A5654A">
              <w:pPr>
                <w:pStyle w:val="TM1"/>
                <w:tabs>
                  <w:tab w:val="left" w:pos="567"/>
                </w:tabs>
                <w:rPr>
                  <w:rFonts w:ascii="Roboto" w:hAnsi="Roboto"/>
                  <w:b/>
                  <w:noProof/>
                  <w:sz w:val="22"/>
                  <w:szCs w:val="22"/>
                </w:rPr>
              </w:pPr>
              <w:hyperlink w:anchor="_Toc192840199" w:tooltip="#_Toc192840199" w:history="1">
                <w:r w:rsidR="00A5654A" w:rsidRPr="00B01518">
                  <w:rPr>
                    <w:rStyle w:val="Lienhypertexte"/>
                    <w:rFonts w:ascii="Roboto" w:hAnsi="Roboto"/>
                    <w:b/>
                    <w:noProof/>
                    <w:sz w:val="22"/>
                    <w:szCs w:val="22"/>
                  </w:rPr>
                  <w:t>10</w:t>
                </w:r>
                <w:r w:rsidR="00A5654A" w:rsidRPr="00B01518">
                  <w:rPr>
                    <w:rFonts w:ascii="Roboto" w:eastAsiaTheme="minorEastAsia" w:hAnsi="Roboto" w:cstheme="minorBidi"/>
                    <w:b/>
                    <w:noProof/>
                    <w:sz w:val="22"/>
                    <w:szCs w:val="22"/>
                  </w:rPr>
                  <w:tab/>
                </w:r>
                <w:r w:rsidR="00A5654A" w:rsidRPr="00B01518">
                  <w:rPr>
                    <w:rStyle w:val="Lienhypertexte"/>
                    <w:rFonts w:ascii="Roboto" w:hAnsi="Roboto"/>
                    <w:b/>
                    <w:noProof/>
                    <w:sz w:val="22"/>
                    <w:szCs w:val="22"/>
                  </w:rPr>
                  <w:t>ANNEXES</w:t>
                </w:r>
                <w:r w:rsidR="00A5654A" w:rsidRPr="00B01518">
                  <w:rPr>
                    <w:rFonts w:ascii="Roboto" w:hAnsi="Roboto"/>
                    <w:b/>
                    <w:noProof/>
                    <w:sz w:val="22"/>
                    <w:szCs w:val="22"/>
                  </w:rPr>
                  <w:tab/>
                </w:r>
                <w:r w:rsidR="00A5654A" w:rsidRPr="00B01518">
                  <w:rPr>
                    <w:rFonts w:ascii="Roboto" w:hAnsi="Roboto"/>
                    <w:b/>
                    <w:noProof/>
                    <w:sz w:val="22"/>
                    <w:szCs w:val="22"/>
                  </w:rPr>
                  <w:fldChar w:fldCharType="begin"/>
                </w:r>
                <w:r w:rsidR="00A5654A" w:rsidRPr="00B01518">
                  <w:rPr>
                    <w:rFonts w:ascii="Roboto" w:hAnsi="Roboto"/>
                    <w:b/>
                    <w:noProof/>
                    <w:sz w:val="22"/>
                    <w:szCs w:val="22"/>
                  </w:rPr>
                  <w:instrText xml:space="preserve"> PAGEREF _Toc192840199 \h </w:instrText>
                </w:r>
                <w:r w:rsidR="00A5654A" w:rsidRPr="00B01518">
                  <w:rPr>
                    <w:rFonts w:ascii="Roboto" w:hAnsi="Roboto"/>
                    <w:b/>
                    <w:noProof/>
                    <w:sz w:val="22"/>
                    <w:szCs w:val="22"/>
                  </w:rPr>
                </w:r>
                <w:r w:rsidR="00A5654A" w:rsidRPr="00B01518">
                  <w:rPr>
                    <w:rFonts w:ascii="Roboto" w:hAnsi="Roboto"/>
                    <w:b/>
                    <w:noProof/>
                    <w:sz w:val="22"/>
                    <w:szCs w:val="22"/>
                  </w:rPr>
                  <w:fldChar w:fldCharType="separate"/>
                </w:r>
                <w:r w:rsidR="00336A57">
                  <w:rPr>
                    <w:rFonts w:ascii="Roboto" w:hAnsi="Roboto"/>
                    <w:b/>
                    <w:noProof/>
                    <w:sz w:val="22"/>
                    <w:szCs w:val="22"/>
                  </w:rPr>
                  <w:t>31</w:t>
                </w:r>
                <w:r w:rsidR="00A5654A" w:rsidRPr="00B01518">
                  <w:rPr>
                    <w:rFonts w:ascii="Roboto" w:hAnsi="Roboto"/>
                    <w:b/>
                    <w:noProof/>
                    <w:sz w:val="22"/>
                    <w:szCs w:val="22"/>
                  </w:rPr>
                  <w:fldChar w:fldCharType="end"/>
                </w:r>
              </w:hyperlink>
            </w:p>
            <w:p w:rsidR="00A5654A" w:rsidRPr="008255F0" w:rsidRDefault="00A5654A" w:rsidP="00A5654A">
              <w:pPr>
                <w:rPr>
                  <w:rFonts w:eastAsiaTheme="minorEastAsia"/>
                  <w:noProof/>
                </w:rPr>
              </w:pPr>
            </w:p>
            <w:p w:rsidR="00A5654A" w:rsidRPr="00A25054" w:rsidRDefault="00A46DF1" w:rsidP="00A5654A">
              <w:pPr>
                <w:pStyle w:val="TM1"/>
                <w:tabs>
                  <w:tab w:val="left" w:pos="567"/>
                </w:tabs>
                <w:rPr>
                  <w:rFonts w:ascii="Roboto" w:hAnsi="Roboto"/>
                  <w:sz w:val="22"/>
                  <w:szCs w:val="22"/>
                </w:rPr>
              </w:pPr>
              <w:hyperlink w:anchor="_Toc192840200" w:tooltip="#_Toc192840200" w:history="1">
                <w:r w:rsidR="00A5654A" w:rsidRPr="008255F0">
                  <w:rPr>
                    <w:rStyle w:val="Lienhypertexte"/>
                    <w:rFonts w:ascii="Roboto" w:hAnsi="Roboto"/>
                    <w:b/>
                    <w:noProof/>
                    <w:sz w:val="22"/>
                    <w:szCs w:val="22"/>
                  </w:rPr>
                  <w:t>11</w:t>
                </w:r>
                <w:r w:rsidR="00A5654A" w:rsidRPr="008255F0">
                  <w:rPr>
                    <w:rFonts w:ascii="Roboto" w:eastAsiaTheme="minorEastAsia" w:hAnsi="Roboto" w:cstheme="minorBidi"/>
                    <w:b/>
                    <w:noProof/>
                    <w:sz w:val="22"/>
                    <w:szCs w:val="22"/>
                  </w:rPr>
                  <w:tab/>
                </w:r>
                <w:r w:rsidR="00A5654A" w:rsidRPr="008255F0">
                  <w:rPr>
                    <w:rStyle w:val="Lienhypertexte"/>
                    <w:rFonts w:ascii="Roboto" w:hAnsi="Roboto"/>
                    <w:b/>
                    <w:noProof/>
                    <w:sz w:val="22"/>
                    <w:szCs w:val="22"/>
                  </w:rPr>
                  <w:t>Autres pièces annexes facultatives pouvant être jointes au PSG</w:t>
                </w:r>
                <w:r w:rsidR="00A5654A" w:rsidRPr="008255F0">
                  <w:rPr>
                    <w:rFonts w:ascii="Roboto" w:hAnsi="Roboto"/>
                    <w:b/>
                    <w:noProof/>
                    <w:sz w:val="22"/>
                    <w:szCs w:val="22"/>
                  </w:rPr>
                  <w:tab/>
                </w:r>
                <w:r w:rsidR="00A5654A" w:rsidRPr="008255F0">
                  <w:rPr>
                    <w:rFonts w:ascii="Roboto" w:hAnsi="Roboto"/>
                    <w:b/>
                    <w:noProof/>
                    <w:sz w:val="22"/>
                    <w:szCs w:val="22"/>
                  </w:rPr>
                  <w:fldChar w:fldCharType="begin"/>
                </w:r>
                <w:r w:rsidR="00A5654A" w:rsidRPr="008255F0">
                  <w:rPr>
                    <w:rFonts w:ascii="Roboto" w:hAnsi="Roboto"/>
                    <w:b/>
                    <w:noProof/>
                    <w:sz w:val="22"/>
                    <w:szCs w:val="22"/>
                  </w:rPr>
                  <w:instrText xml:space="preserve"> PAGEREF _Toc192840200 \h </w:instrText>
                </w:r>
                <w:r w:rsidR="00A5654A" w:rsidRPr="008255F0">
                  <w:rPr>
                    <w:rFonts w:ascii="Roboto" w:hAnsi="Roboto"/>
                    <w:b/>
                    <w:noProof/>
                    <w:sz w:val="22"/>
                    <w:szCs w:val="22"/>
                  </w:rPr>
                </w:r>
                <w:r w:rsidR="00A5654A" w:rsidRPr="008255F0">
                  <w:rPr>
                    <w:rFonts w:ascii="Roboto" w:hAnsi="Roboto"/>
                    <w:b/>
                    <w:noProof/>
                    <w:sz w:val="22"/>
                    <w:szCs w:val="22"/>
                  </w:rPr>
                  <w:fldChar w:fldCharType="separate"/>
                </w:r>
                <w:r w:rsidR="00336A57">
                  <w:rPr>
                    <w:rFonts w:ascii="Roboto" w:hAnsi="Roboto"/>
                    <w:b/>
                    <w:noProof/>
                    <w:sz w:val="22"/>
                    <w:szCs w:val="22"/>
                  </w:rPr>
                  <w:t>34</w:t>
                </w:r>
                <w:r w:rsidR="00A5654A" w:rsidRPr="008255F0">
                  <w:rPr>
                    <w:rFonts w:ascii="Roboto" w:hAnsi="Roboto"/>
                    <w:b/>
                    <w:noProof/>
                    <w:sz w:val="22"/>
                    <w:szCs w:val="22"/>
                  </w:rPr>
                  <w:fldChar w:fldCharType="end"/>
                </w:r>
              </w:hyperlink>
              <w:r w:rsidR="00A5654A" w:rsidRPr="00A25054">
                <w:rPr>
                  <w:rFonts w:ascii="Roboto" w:hAnsi="Roboto"/>
                  <w:b/>
                  <w:bCs/>
                  <w:sz w:val="22"/>
                  <w:szCs w:val="22"/>
                </w:rPr>
                <w:fldChar w:fldCharType="end"/>
              </w:r>
            </w:p>
          </w:sdtContent>
        </w:sdt>
        <w:p w:rsidR="00DF7962" w:rsidRDefault="00A46DF1" w:rsidP="00A5654A">
          <w:pPr>
            <w:pStyle w:val="En-ttedetabledesmatires"/>
          </w:pPr>
        </w:p>
      </w:sdtContent>
    </w:sdt>
    <w:p w:rsidR="00DF7962" w:rsidRDefault="00CA6463">
      <w:pPr>
        <w:pStyle w:val="Retraitcorpsdetexte2"/>
        <w:ind w:left="0"/>
        <w:rPr>
          <w:sz w:val="16"/>
        </w:rPr>
      </w:pPr>
      <w:r>
        <w:br w:type="page" w:clear="all"/>
      </w:r>
    </w:p>
    <w:p w:rsidR="00DF7962" w:rsidRDefault="00CA6463">
      <w:pPr>
        <w:pStyle w:val="Titre1"/>
        <w:jc w:val="both"/>
      </w:pPr>
      <w:bookmarkStart w:id="1" w:name="_Toc192840165"/>
      <w:bookmarkStart w:id="2" w:name="_Toc172729061"/>
      <w:bookmarkStart w:id="3" w:name="_Toc172729145"/>
      <w:r>
        <w:t>Renseignements administratifs concernant la forêt</w:t>
      </w:r>
      <w:bookmarkEnd w:id="1"/>
      <w:r>
        <w:t> </w:t>
      </w:r>
      <w:bookmarkEnd w:id="2"/>
      <w:bookmarkEnd w:id="3"/>
    </w:p>
    <w:p w:rsidR="00DF7962" w:rsidRDefault="00DF7962"/>
    <w:p w:rsidR="00DF7962" w:rsidRDefault="00CA6463">
      <w:pPr>
        <w:pStyle w:val="Titre2"/>
      </w:pPr>
      <w:bookmarkStart w:id="4" w:name="_Toc172729062"/>
      <w:bookmarkStart w:id="5" w:name="_Toc172729146"/>
      <w:bookmarkStart w:id="6" w:name="_Toc192840166"/>
      <w:r>
        <w:t>Propriétaire</w:t>
      </w:r>
      <w:bookmarkEnd w:id="4"/>
      <w:bookmarkEnd w:id="5"/>
      <w:r>
        <w:t>(s)</w:t>
      </w:r>
      <w:bookmarkEnd w:id="6"/>
    </w:p>
    <w:p w:rsidR="00DF7962" w:rsidRDefault="00DF7962"/>
    <w:p w:rsidR="00DF7962" w:rsidRDefault="00CA6463">
      <w:pPr>
        <w:ind w:left="0"/>
        <w:jc w:val="both"/>
        <w:rPr>
          <w:i/>
        </w:rPr>
      </w:pPr>
      <w:r>
        <w:t>Renseigner pour chacun des propriétaires concernés par le PSG les informations ci-dessous :</w:t>
      </w:r>
    </w:p>
    <w:p w:rsidR="00DF7962" w:rsidRDefault="00CA6463">
      <w:r>
        <w:t xml:space="preserve"> </w:t>
      </w:r>
    </w:p>
    <w:tbl>
      <w:tblPr>
        <w:tblStyle w:val="Grilledutableau"/>
        <w:tblW w:w="10256" w:type="dxa"/>
        <w:jc w:val="center"/>
        <w:tblLook w:val="04A0" w:firstRow="1" w:lastRow="0" w:firstColumn="1" w:lastColumn="0" w:noHBand="0" w:noVBand="1"/>
      </w:tblPr>
      <w:tblGrid>
        <w:gridCol w:w="1847"/>
        <w:gridCol w:w="1692"/>
        <w:gridCol w:w="2552"/>
        <w:gridCol w:w="1984"/>
        <w:gridCol w:w="2181"/>
      </w:tblGrid>
      <w:tr w:rsidR="00DF7962">
        <w:trPr>
          <w:trHeight w:val="1174"/>
          <w:jc w:val="center"/>
        </w:trPr>
        <w:tc>
          <w:tcPr>
            <w:tcW w:w="1847" w:type="dxa"/>
            <w:shd w:val="clear" w:color="auto" w:fill="D9D9D9" w:themeFill="background1" w:themeFillShade="D9"/>
            <w:vAlign w:val="center"/>
          </w:tcPr>
          <w:p w:rsidR="00DF7962" w:rsidRDefault="00CA6463">
            <w:pPr>
              <w:ind w:left="0"/>
              <w:jc w:val="center"/>
              <w:rPr>
                <w:b/>
              </w:rPr>
            </w:pPr>
            <w:r>
              <w:rPr>
                <w:b/>
              </w:rPr>
              <w:t>Nom</w:t>
            </w:r>
          </w:p>
        </w:tc>
        <w:tc>
          <w:tcPr>
            <w:tcW w:w="1692" w:type="dxa"/>
            <w:shd w:val="clear" w:color="auto" w:fill="D9D9D9" w:themeFill="background1" w:themeFillShade="D9"/>
            <w:vAlign w:val="center"/>
          </w:tcPr>
          <w:p w:rsidR="00DF7962" w:rsidRDefault="00CA6463">
            <w:pPr>
              <w:ind w:left="0"/>
              <w:jc w:val="center"/>
              <w:rPr>
                <w:b/>
              </w:rPr>
            </w:pPr>
            <w:r>
              <w:rPr>
                <w:b/>
              </w:rPr>
              <w:t>Prénom</w:t>
            </w:r>
          </w:p>
        </w:tc>
        <w:tc>
          <w:tcPr>
            <w:tcW w:w="2552" w:type="dxa"/>
            <w:shd w:val="clear" w:color="auto" w:fill="D9D9D9" w:themeFill="background1" w:themeFillShade="D9"/>
            <w:vAlign w:val="center"/>
          </w:tcPr>
          <w:p w:rsidR="00DF7962" w:rsidRDefault="00CA6463">
            <w:pPr>
              <w:ind w:left="0"/>
              <w:jc w:val="center"/>
              <w:rPr>
                <w:b/>
              </w:rPr>
            </w:pPr>
            <w:r>
              <w:rPr>
                <w:b/>
              </w:rPr>
              <w:t>Adresse</w:t>
            </w:r>
          </w:p>
        </w:tc>
        <w:tc>
          <w:tcPr>
            <w:tcW w:w="1984" w:type="dxa"/>
            <w:shd w:val="clear" w:color="auto" w:fill="D9D9D9" w:themeFill="background1" w:themeFillShade="D9"/>
            <w:vAlign w:val="center"/>
          </w:tcPr>
          <w:p w:rsidR="00DF7962" w:rsidRDefault="00CA6463">
            <w:pPr>
              <w:ind w:left="0"/>
              <w:jc w:val="center"/>
              <w:rPr>
                <w:b/>
              </w:rPr>
            </w:pPr>
            <w:r>
              <w:rPr>
                <w:b/>
              </w:rPr>
              <w:t>Téléphone/</w:t>
            </w:r>
            <w:r>
              <w:t xml:space="preserve"> </w:t>
            </w:r>
            <w:r>
              <w:rPr>
                <w:b/>
              </w:rPr>
              <w:t>Courriel</w:t>
            </w:r>
          </w:p>
        </w:tc>
        <w:tc>
          <w:tcPr>
            <w:tcW w:w="2181" w:type="dxa"/>
            <w:shd w:val="clear" w:color="auto" w:fill="D9D9D9" w:themeFill="background1" w:themeFillShade="D9"/>
            <w:vAlign w:val="center"/>
          </w:tcPr>
          <w:p w:rsidR="00DF7962" w:rsidRDefault="00CA6463">
            <w:pPr>
              <w:ind w:left="0"/>
              <w:jc w:val="center"/>
              <w:rPr>
                <w:i/>
              </w:rPr>
            </w:pPr>
            <w:r>
              <w:rPr>
                <w:b/>
              </w:rPr>
              <w:t>Qualité</w:t>
            </w:r>
            <w:r>
              <w:t xml:space="preserve"> </w:t>
            </w:r>
            <w:r>
              <w:rPr>
                <w:sz w:val="20"/>
              </w:rPr>
              <w:t>(propriétaire, indivisaire, nu-propriétaire, etc…)</w:t>
            </w:r>
          </w:p>
        </w:tc>
      </w:tr>
      <w:tr w:rsidR="00DF7962">
        <w:trPr>
          <w:trHeight w:val="728"/>
          <w:jc w:val="center"/>
        </w:trPr>
        <w:tc>
          <w:tcPr>
            <w:tcW w:w="1847" w:type="dxa"/>
          </w:tcPr>
          <w:p w:rsidR="00DF7962" w:rsidRDefault="00DF7962"/>
        </w:tc>
        <w:tc>
          <w:tcPr>
            <w:tcW w:w="1692" w:type="dxa"/>
          </w:tcPr>
          <w:p w:rsidR="00DF7962" w:rsidRDefault="00DF7962"/>
        </w:tc>
        <w:tc>
          <w:tcPr>
            <w:tcW w:w="2552" w:type="dxa"/>
          </w:tcPr>
          <w:p w:rsidR="00DF7962" w:rsidRDefault="00DF7962"/>
        </w:tc>
        <w:tc>
          <w:tcPr>
            <w:tcW w:w="1984" w:type="dxa"/>
          </w:tcPr>
          <w:p w:rsidR="00DF7962" w:rsidRDefault="00DF7962"/>
        </w:tc>
        <w:tc>
          <w:tcPr>
            <w:tcW w:w="2181" w:type="dxa"/>
          </w:tcPr>
          <w:p w:rsidR="00DF7962" w:rsidRDefault="00DF7962"/>
        </w:tc>
      </w:tr>
      <w:tr w:rsidR="00DF7962">
        <w:trPr>
          <w:trHeight w:val="838"/>
          <w:jc w:val="center"/>
        </w:trPr>
        <w:tc>
          <w:tcPr>
            <w:tcW w:w="1847" w:type="dxa"/>
          </w:tcPr>
          <w:p w:rsidR="00DF7962" w:rsidRDefault="00DF7962"/>
        </w:tc>
        <w:tc>
          <w:tcPr>
            <w:tcW w:w="1692" w:type="dxa"/>
          </w:tcPr>
          <w:p w:rsidR="00DF7962" w:rsidRDefault="00DF7962"/>
        </w:tc>
        <w:tc>
          <w:tcPr>
            <w:tcW w:w="2552" w:type="dxa"/>
          </w:tcPr>
          <w:p w:rsidR="00DF7962" w:rsidRDefault="00DF7962"/>
        </w:tc>
        <w:tc>
          <w:tcPr>
            <w:tcW w:w="1984" w:type="dxa"/>
          </w:tcPr>
          <w:p w:rsidR="00DF7962" w:rsidRDefault="00DF7962"/>
        </w:tc>
        <w:tc>
          <w:tcPr>
            <w:tcW w:w="2181" w:type="dxa"/>
          </w:tcPr>
          <w:p w:rsidR="00DF7962" w:rsidRDefault="00DF7962"/>
        </w:tc>
      </w:tr>
      <w:tr w:rsidR="00DF7962">
        <w:trPr>
          <w:trHeight w:val="836"/>
          <w:jc w:val="center"/>
        </w:trPr>
        <w:tc>
          <w:tcPr>
            <w:tcW w:w="1847" w:type="dxa"/>
          </w:tcPr>
          <w:p w:rsidR="00DF7962" w:rsidRDefault="00DF7962"/>
        </w:tc>
        <w:tc>
          <w:tcPr>
            <w:tcW w:w="1692" w:type="dxa"/>
          </w:tcPr>
          <w:p w:rsidR="00DF7962" w:rsidRDefault="00DF7962"/>
        </w:tc>
        <w:tc>
          <w:tcPr>
            <w:tcW w:w="2552" w:type="dxa"/>
          </w:tcPr>
          <w:p w:rsidR="00DF7962" w:rsidRDefault="00DF7962"/>
        </w:tc>
        <w:tc>
          <w:tcPr>
            <w:tcW w:w="1984" w:type="dxa"/>
          </w:tcPr>
          <w:p w:rsidR="00DF7962" w:rsidRDefault="00DF7962"/>
        </w:tc>
        <w:tc>
          <w:tcPr>
            <w:tcW w:w="2181" w:type="dxa"/>
          </w:tcPr>
          <w:p w:rsidR="00DF7962" w:rsidRDefault="00DF7962"/>
        </w:tc>
      </w:tr>
      <w:tr w:rsidR="00DF7962">
        <w:trPr>
          <w:trHeight w:val="706"/>
          <w:jc w:val="center"/>
        </w:trPr>
        <w:tc>
          <w:tcPr>
            <w:tcW w:w="1847" w:type="dxa"/>
          </w:tcPr>
          <w:p w:rsidR="00DF7962" w:rsidRDefault="00DF7962"/>
        </w:tc>
        <w:tc>
          <w:tcPr>
            <w:tcW w:w="1692" w:type="dxa"/>
          </w:tcPr>
          <w:p w:rsidR="00DF7962" w:rsidRDefault="00DF7962"/>
        </w:tc>
        <w:tc>
          <w:tcPr>
            <w:tcW w:w="2552" w:type="dxa"/>
          </w:tcPr>
          <w:p w:rsidR="00DF7962" w:rsidRDefault="00DF7962"/>
        </w:tc>
        <w:tc>
          <w:tcPr>
            <w:tcW w:w="1984" w:type="dxa"/>
          </w:tcPr>
          <w:p w:rsidR="00DF7962" w:rsidRDefault="00DF7962"/>
        </w:tc>
        <w:tc>
          <w:tcPr>
            <w:tcW w:w="2181" w:type="dxa"/>
          </w:tcPr>
          <w:p w:rsidR="00DF7962" w:rsidRDefault="00DF7962"/>
        </w:tc>
      </w:tr>
    </w:tbl>
    <w:p w:rsidR="00DF7962" w:rsidRDefault="00DF7962"/>
    <w:p w:rsidR="00DF7962" w:rsidRDefault="00CA6463">
      <w:pPr>
        <w:rPr>
          <w:u w:val="single"/>
        </w:rPr>
      </w:pPr>
      <w:r>
        <w:rPr>
          <w:u w:val="single"/>
        </w:rPr>
        <w:t>Pour les personnes morales :</w:t>
      </w:r>
    </w:p>
    <w:p w:rsidR="00DF7962" w:rsidRDefault="00CA6463">
      <w:r>
        <w:t>Nom et raison sociale (GF, GFR, SCI, etc.) :</w:t>
      </w:r>
    </w:p>
    <w:p w:rsidR="00DF7962" w:rsidRDefault="00CA6463">
      <w:r>
        <w:t>N° de SIRET :</w:t>
      </w:r>
    </w:p>
    <w:p w:rsidR="00DF7962" w:rsidRDefault="00CA6463">
      <w:r>
        <w:t>Adresse :</w:t>
      </w:r>
    </w:p>
    <w:p w:rsidR="00DF7962" w:rsidRDefault="00DF7962"/>
    <w:p w:rsidR="00DF7962" w:rsidRDefault="00DF7962"/>
    <w:p w:rsidR="00DF7962" w:rsidRDefault="00CA6463">
      <w:pPr>
        <w:rPr>
          <w:u w:val="single"/>
        </w:rPr>
      </w:pPr>
      <w:r>
        <w:rPr>
          <w:u w:val="single"/>
        </w:rPr>
        <w:t>Représentant légal (gérant)</w:t>
      </w:r>
    </w:p>
    <w:p w:rsidR="00DF7962" w:rsidRDefault="00CA6463">
      <w:r>
        <w:t>Nom et prénom :</w:t>
      </w:r>
    </w:p>
    <w:p w:rsidR="00DF7962" w:rsidRDefault="00CA6463">
      <w:r>
        <w:t>Téléphone(s):</w:t>
      </w:r>
    </w:p>
    <w:p w:rsidR="00DF7962" w:rsidRDefault="00CA6463">
      <w:r>
        <w:t>Courriel :</w:t>
      </w:r>
    </w:p>
    <w:p w:rsidR="00DF7962" w:rsidRDefault="00DF7962"/>
    <w:p w:rsidR="00DF7962" w:rsidRDefault="00DF7962"/>
    <w:p w:rsidR="00DF7962" w:rsidRDefault="00CA6463">
      <w:pPr>
        <w:rPr>
          <w:u w:val="single"/>
        </w:rPr>
      </w:pPr>
      <w:r>
        <w:rPr>
          <w:u w:val="single"/>
        </w:rPr>
        <w:t>Etabli par (rédacteur) :</w:t>
      </w:r>
    </w:p>
    <w:p w:rsidR="00DF7962" w:rsidRDefault="00CA6463">
      <w:r>
        <w:t>Nom et prénom :</w:t>
      </w:r>
    </w:p>
    <w:p w:rsidR="00DF7962" w:rsidRDefault="00CA6463">
      <w:r>
        <w:t>Téléphone(s) :</w:t>
      </w:r>
    </w:p>
    <w:p w:rsidR="00DF7962" w:rsidRDefault="00CA6463">
      <w:r>
        <w:t>Courriel :</w:t>
      </w:r>
    </w:p>
    <w:p w:rsidR="00DF7962" w:rsidRDefault="00DF7962"/>
    <w:p w:rsidR="00DF7962" w:rsidRDefault="00DF7962"/>
    <w:p w:rsidR="00DF7962" w:rsidRDefault="00CA6463">
      <w:pPr>
        <w:rPr>
          <w:u w:val="single"/>
        </w:rPr>
      </w:pPr>
      <w:r>
        <w:rPr>
          <w:u w:val="single"/>
        </w:rPr>
        <w:t>Personne susceptible de faire visiter la forêt :</w:t>
      </w:r>
    </w:p>
    <w:p w:rsidR="00DF7962" w:rsidRDefault="00CA6463">
      <w:r>
        <w:t>Nom et prénom :</w:t>
      </w:r>
    </w:p>
    <w:p w:rsidR="00DF7962" w:rsidRDefault="00CA6463">
      <w:r>
        <w:t>Adresse :</w:t>
      </w:r>
    </w:p>
    <w:p w:rsidR="00DF7962" w:rsidRDefault="00CA6463">
      <w:r>
        <w:t>Téléphone(s) :</w:t>
      </w:r>
    </w:p>
    <w:p w:rsidR="00DF7962" w:rsidRDefault="00CA6463">
      <w:r>
        <w:t>Courriel :</w:t>
      </w:r>
    </w:p>
    <w:p w:rsidR="00DF7962" w:rsidRDefault="00DF7962"/>
    <w:p w:rsidR="00DF7962" w:rsidRDefault="00DF7962"/>
    <w:p w:rsidR="00DF7962" w:rsidRDefault="00CA6463">
      <w:pPr>
        <w:tabs>
          <w:tab w:val="clear" w:pos="7776"/>
        </w:tabs>
        <w:spacing w:line="240" w:lineRule="auto"/>
        <w:ind w:left="0"/>
      </w:pPr>
      <w:r>
        <w:br w:type="page" w:clear="all"/>
      </w:r>
    </w:p>
    <w:p w:rsidR="00DF7962" w:rsidRDefault="00CA6463">
      <w:pPr>
        <w:pStyle w:val="Titre2"/>
      </w:pPr>
      <w:bookmarkStart w:id="7" w:name="_Toc172729063"/>
      <w:bookmarkStart w:id="8" w:name="_Toc172729147"/>
      <w:bookmarkStart w:id="9" w:name="_Toc192840167"/>
      <w:r>
        <w:t>Renseignements généraux sur la forêt</w:t>
      </w:r>
      <w:bookmarkEnd w:id="7"/>
      <w:bookmarkEnd w:id="8"/>
      <w:bookmarkEnd w:id="9"/>
    </w:p>
    <w:p w:rsidR="00DF7962" w:rsidRDefault="00CA6463">
      <w:pPr>
        <w:pStyle w:val="Titre3"/>
      </w:pPr>
      <w:bookmarkStart w:id="10" w:name="_Toc192840168"/>
      <w:r>
        <w:t>Liste des communes concernées :</w:t>
      </w:r>
      <w:bookmarkEnd w:id="10"/>
    </w:p>
    <w:p w:rsidR="00DF7962" w:rsidRDefault="00DF7962">
      <w:pPr>
        <w:ind w:left="0"/>
        <w:rPr>
          <w:u w:val="single"/>
        </w:rPr>
      </w:pPr>
    </w:p>
    <w:p w:rsidR="00DF7962" w:rsidRDefault="00DF7962">
      <w:pPr>
        <w:jc w:val="center"/>
      </w:pPr>
    </w:p>
    <w:tbl>
      <w:tblPr>
        <w:tblW w:w="0" w:type="auto"/>
        <w:jc w:val="center"/>
        <w:tblLayout w:type="fixed"/>
        <w:tblCellMar>
          <w:left w:w="70" w:type="dxa"/>
          <w:right w:w="70" w:type="dxa"/>
        </w:tblCellMar>
        <w:tblLook w:val="0000" w:firstRow="0" w:lastRow="0" w:firstColumn="0" w:lastColumn="0" w:noHBand="0" w:noVBand="0"/>
      </w:tblPr>
      <w:tblGrid>
        <w:gridCol w:w="2473"/>
        <w:gridCol w:w="3551"/>
        <w:gridCol w:w="1701"/>
      </w:tblGrid>
      <w:tr w:rsidR="00DF7962">
        <w:trPr>
          <w:cantSplit/>
          <w:trHeight w:val="405"/>
          <w:jc w:val="center"/>
        </w:trPr>
        <w:tc>
          <w:tcPr>
            <w:tcW w:w="2473"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Département</w:t>
            </w:r>
          </w:p>
        </w:tc>
        <w:tc>
          <w:tcPr>
            <w:tcW w:w="3551"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Commune</w:t>
            </w:r>
          </w:p>
        </w:tc>
        <w:tc>
          <w:tcPr>
            <w:tcW w:w="1701"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 xml:space="preserve">Surface </w:t>
            </w:r>
          </w:p>
          <w:p w:rsidR="00DF7962" w:rsidRDefault="00CA6463">
            <w:pPr>
              <w:ind w:left="0"/>
              <w:jc w:val="center"/>
              <w:rPr>
                <w:b/>
              </w:rPr>
            </w:pPr>
            <w:r>
              <w:rPr>
                <w:b/>
                <w:sz w:val="20"/>
              </w:rPr>
              <w:t>(ha, a, ca)</w:t>
            </w:r>
          </w:p>
        </w:tc>
      </w:tr>
      <w:tr w:rsidR="00DF7962">
        <w:trPr>
          <w:cantSplit/>
          <w:trHeight w:val="486"/>
          <w:jc w:val="center"/>
        </w:trPr>
        <w:tc>
          <w:tcPr>
            <w:tcW w:w="2473" w:type="dxa"/>
            <w:tcBorders>
              <w:top w:val="single" w:sz="6" w:space="0" w:color="auto"/>
              <w:left w:val="single" w:sz="6" w:space="0" w:color="auto"/>
              <w:right w:val="single" w:sz="6" w:space="0" w:color="auto"/>
            </w:tcBorders>
          </w:tcPr>
          <w:p w:rsidR="00DF7962" w:rsidRDefault="00DF7962"/>
        </w:tc>
        <w:tc>
          <w:tcPr>
            <w:tcW w:w="3551" w:type="dxa"/>
            <w:tcBorders>
              <w:top w:val="single" w:sz="6" w:space="0" w:color="auto"/>
              <w:left w:val="single" w:sz="6" w:space="0" w:color="auto"/>
              <w:right w:val="single" w:sz="6" w:space="0" w:color="auto"/>
            </w:tcBorders>
          </w:tcPr>
          <w:p w:rsidR="00DF7962" w:rsidRDefault="00DF7962"/>
        </w:tc>
        <w:tc>
          <w:tcPr>
            <w:tcW w:w="1701" w:type="dxa"/>
            <w:tcBorders>
              <w:top w:val="single" w:sz="6" w:space="0" w:color="auto"/>
              <w:left w:val="single" w:sz="6" w:space="0" w:color="auto"/>
              <w:right w:val="single" w:sz="6" w:space="0" w:color="auto"/>
            </w:tcBorders>
          </w:tcPr>
          <w:p w:rsidR="00DF7962" w:rsidRDefault="00DF7962"/>
        </w:tc>
      </w:tr>
      <w:tr w:rsidR="00DF7962">
        <w:trPr>
          <w:cantSplit/>
          <w:trHeight w:val="486"/>
          <w:jc w:val="center"/>
        </w:trPr>
        <w:tc>
          <w:tcPr>
            <w:tcW w:w="2473" w:type="dxa"/>
            <w:tcBorders>
              <w:top w:val="single" w:sz="6" w:space="0" w:color="auto"/>
              <w:left w:val="single" w:sz="6" w:space="0" w:color="auto"/>
              <w:right w:val="single" w:sz="6" w:space="0" w:color="auto"/>
            </w:tcBorders>
          </w:tcPr>
          <w:p w:rsidR="00DF7962" w:rsidRDefault="00DF7962"/>
        </w:tc>
        <w:tc>
          <w:tcPr>
            <w:tcW w:w="3551" w:type="dxa"/>
            <w:tcBorders>
              <w:top w:val="single" w:sz="6" w:space="0" w:color="auto"/>
              <w:left w:val="single" w:sz="6" w:space="0" w:color="auto"/>
              <w:right w:val="single" w:sz="6" w:space="0" w:color="auto"/>
            </w:tcBorders>
          </w:tcPr>
          <w:p w:rsidR="00DF7962" w:rsidRDefault="00DF7962"/>
        </w:tc>
        <w:tc>
          <w:tcPr>
            <w:tcW w:w="1701" w:type="dxa"/>
            <w:tcBorders>
              <w:top w:val="single" w:sz="6" w:space="0" w:color="auto"/>
              <w:left w:val="single" w:sz="6" w:space="0" w:color="auto"/>
              <w:right w:val="single" w:sz="6" w:space="0" w:color="auto"/>
            </w:tcBorders>
          </w:tcPr>
          <w:p w:rsidR="00DF7962" w:rsidRDefault="00DF7962"/>
        </w:tc>
      </w:tr>
      <w:tr w:rsidR="00DF7962">
        <w:trPr>
          <w:cantSplit/>
          <w:trHeight w:val="486"/>
          <w:jc w:val="center"/>
        </w:trPr>
        <w:tc>
          <w:tcPr>
            <w:tcW w:w="2473" w:type="dxa"/>
            <w:tcBorders>
              <w:top w:val="single" w:sz="6" w:space="0" w:color="auto"/>
              <w:left w:val="single" w:sz="6" w:space="0" w:color="auto"/>
              <w:right w:val="single" w:sz="6" w:space="0" w:color="auto"/>
            </w:tcBorders>
          </w:tcPr>
          <w:p w:rsidR="00DF7962" w:rsidRDefault="00DF7962"/>
        </w:tc>
        <w:tc>
          <w:tcPr>
            <w:tcW w:w="3551" w:type="dxa"/>
            <w:tcBorders>
              <w:top w:val="single" w:sz="6" w:space="0" w:color="auto"/>
              <w:left w:val="single" w:sz="6" w:space="0" w:color="auto"/>
              <w:right w:val="single" w:sz="6" w:space="0" w:color="auto"/>
            </w:tcBorders>
          </w:tcPr>
          <w:p w:rsidR="00DF7962" w:rsidRDefault="00DF7962"/>
        </w:tc>
        <w:tc>
          <w:tcPr>
            <w:tcW w:w="1701" w:type="dxa"/>
            <w:tcBorders>
              <w:top w:val="single" w:sz="6" w:space="0" w:color="auto"/>
              <w:left w:val="single" w:sz="6" w:space="0" w:color="auto"/>
              <w:right w:val="single" w:sz="6" w:space="0" w:color="auto"/>
            </w:tcBorders>
          </w:tcPr>
          <w:p w:rsidR="00DF7962" w:rsidRDefault="00DF7962"/>
        </w:tc>
      </w:tr>
      <w:tr w:rsidR="00DF7962">
        <w:trPr>
          <w:cantSplit/>
          <w:trHeight w:val="486"/>
          <w:jc w:val="center"/>
        </w:trPr>
        <w:tc>
          <w:tcPr>
            <w:tcW w:w="2473" w:type="dxa"/>
            <w:tcBorders>
              <w:top w:val="single" w:sz="6" w:space="0" w:color="auto"/>
              <w:left w:val="single" w:sz="6" w:space="0" w:color="auto"/>
              <w:right w:val="single" w:sz="6" w:space="0" w:color="auto"/>
            </w:tcBorders>
          </w:tcPr>
          <w:p w:rsidR="00DF7962" w:rsidRDefault="00DF7962"/>
        </w:tc>
        <w:tc>
          <w:tcPr>
            <w:tcW w:w="3551" w:type="dxa"/>
            <w:tcBorders>
              <w:top w:val="single" w:sz="6" w:space="0" w:color="auto"/>
              <w:left w:val="single" w:sz="6" w:space="0" w:color="auto"/>
              <w:right w:val="single" w:sz="6" w:space="0" w:color="auto"/>
            </w:tcBorders>
          </w:tcPr>
          <w:p w:rsidR="00DF7962" w:rsidRDefault="00DF7962"/>
        </w:tc>
        <w:tc>
          <w:tcPr>
            <w:tcW w:w="1701" w:type="dxa"/>
            <w:tcBorders>
              <w:top w:val="single" w:sz="6" w:space="0" w:color="auto"/>
              <w:left w:val="single" w:sz="6" w:space="0" w:color="auto"/>
              <w:right w:val="single" w:sz="6" w:space="0" w:color="auto"/>
            </w:tcBorders>
          </w:tcPr>
          <w:p w:rsidR="00DF7962" w:rsidRDefault="00DF7962"/>
        </w:tc>
      </w:tr>
      <w:tr w:rsidR="00DF7962">
        <w:trPr>
          <w:cantSplit/>
          <w:jc w:val="center"/>
        </w:trPr>
        <w:tc>
          <w:tcPr>
            <w:tcW w:w="2473" w:type="dxa"/>
            <w:vMerge w:val="restart"/>
            <w:tcBorders>
              <w:top w:val="single" w:sz="6" w:space="0" w:color="auto"/>
              <w:left w:val="single" w:sz="6" w:space="0" w:color="auto"/>
              <w:right w:val="single" w:sz="6" w:space="0" w:color="auto"/>
            </w:tcBorders>
          </w:tcPr>
          <w:p w:rsidR="00DF7962" w:rsidRDefault="00DF7962"/>
        </w:tc>
        <w:tc>
          <w:tcPr>
            <w:tcW w:w="3551" w:type="dxa"/>
            <w:tcBorders>
              <w:top w:val="single" w:sz="6" w:space="0" w:color="auto"/>
              <w:left w:val="single" w:sz="6" w:space="0" w:color="auto"/>
              <w:right w:val="single" w:sz="6" w:space="0" w:color="auto"/>
            </w:tcBorders>
          </w:tcPr>
          <w:p w:rsidR="00DF7962" w:rsidRDefault="00DF7962"/>
        </w:tc>
        <w:tc>
          <w:tcPr>
            <w:tcW w:w="1701" w:type="dxa"/>
            <w:tcBorders>
              <w:top w:val="single" w:sz="6" w:space="0" w:color="auto"/>
              <w:left w:val="single" w:sz="6" w:space="0" w:color="auto"/>
              <w:right w:val="single" w:sz="6" w:space="0" w:color="auto"/>
            </w:tcBorders>
          </w:tcPr>
          <w:p w:rsidR="00DF7962" w:rsidRDefault="00DF7962"/>
        </w:tc>
      </w:tr>
      <w:tr w:rsidR="00DF7962">
        <w:trPr>
          <w:cantSplit/>
          <w:jc w:val="center"/>
        </w:trPr>
        <w:tc>
          <w:tcPr>
            <w:tcW w:w="2473" w:type="dxa"/>
            <w:vMerge/>
            <w:tcBorders>
              <w:left w:val="single" w:sz="6" w:space="0" w:color="auto"/>
              <w:right w:val="single" w:sz="6" w:space="0" w:color="auto"/>
            </w:tcBorders>
          </w:tcPr>
          <w:p w:rsidR="00DF7962" w:rsidRDefault="00DF7962"/>
        </w:tc>
        <w:tc>
          <w:tcPr>
            <w:tcW w:w="3551" w:type="dxa"/>
            <w:tcBorders>
              <w:left w:val="single" w:sz="6" w:space="0" w:color="auto"/>
              <w:right w:val="single" w:sz="6" w:space="0" w:color="auto"/>
            </w:tcBorders>
          </w:tcPr>
          <w:p w:rsidR="00DF7962" w:rsidRDefault="00DF7962"/>
        </w:tc>
        <w:tc>
          <w:tcPr>
            <w:tcW w:w="1701" w:type="dxa"/>
            <w:tcBorders>
              <w:left w:val="single" w:sz="6" w:space="0" w:color="auto"/>
              <w:right w:val="single" w:sz="6" w:space="0" w:color="auto"/>
            </w:tcBorders>
          </w:tcPr>
          <w:p w:rsidR="00DF7962" w:rsidRDefault="00DF7962"/>
        </w:tc>
      </w:tr>
      <w:tr w:rsidR="00DF7962">
        <w:trPr>
          <w:cantSplit/>
          <w:jc w:val="center"/>
        </w:trPr>
        <w:tc>
          <w:tcPr>
            <w:tcW w:w="2473" w:type="dxa"/>
            <w:vMerge w:val="restart"/>
            <w:tcBorders>
              <w:top w:val="single" w:sz="6" w:space="0" w:color="auto"/>
              <w:left w:val="single" w:sz="6" w:space="0" w:color="auto"/>
              <w:right w:val="single" w:sz="6" w:space="0" w:color="auto"/>
            </w:tcBorders>
          </w:tcPr>
          <w:p w:rsidR="00DF7962" w:rsidRDefault="00DF7962"/>
        </w:tc>
        <w:tc>
          <w:tcPr>
            <w:tcW w:w="3551" w:type="dxa"/>
            <w:tcBorders>
              <w:top w:val="single" w:sz="6" w:space="0" w:color="auto"/>
              <w:left w:val="single" w:sz="6" w:space="0" w:color="auto"/>
              <w:right w:val="single" w:sz="6" w:space="0" w:color="auto"/>
            </w:tcBorders>
          </w:tcPr>
          <w:p w:rsidR="00DF7962" w:rsidRDefault="00DF7962"/>
        </w:tc>
        <w:tc>
          <w:tcPr>
            <w:tcW w:w="1701" w:type="dxa"/>
            <w:tcBorders>
              <w:top w:val="single" w:sz="6" w:space="0" w:color="auto"/>
              <w:left w:val="single" w:sz="6" w:space="0" w:color="auto"/>
              <w:right w:val="single" w:sz="6" w:space="0" w:color="auto"/>
            </w:tcBorders>
          </w:tcPr>
          <w:p w:rsidR="00DF7962" w:rsidRDefault="00DF7962"/>
        </w:tc>
      </w:tr>
      <w:tr w:rsidR="00DF7962">
        <w:trPr>
          <w:cantSplit/>
          <w:jc w:val="center"/>
        </w:trPr>
        <w:tc>
          <w:tcPr>
            <w:tcW w:w="2473" w:type="dxa"/>
            <w:vMerge/>
            <w:tcBorders>
              <w:left w:val="single" w:sz="6" w:space="0" w:color="auto"/>
              <w:right w:val="single" w:sz="6" w:space="0" w:color="auto"/>
            </w:tcBorders>
          </w:tcPr>
          <w:p w:rsidR="00DF7962" w:rsidRDefault="00DF7962"/>
        </w:tc>
        <w:tc>
          <w:tcPr>
            <w:tcW w:w="3551" w:type="dxa"/>
            <w:tcBorders>
              <w:left w:val="single" w:sz="6" w:space="0" w:color="auto"/>
              <w:right w:val="single" w:sz="6" w:space="0" w:color="auto"/>
            </w:tcBorders>
          </w:tcPr>
          <w:p w:rsidR="00DF7962" w:rsidRDefault="00DF7962"/>
        </w:tc>
        <w:tc>
          <w:tcPr>
            <w:tcW w:w="1701" w:type="dxa"/>
            <w:tcBorders>
              <w:left w:val="single" w:sz="6" w:space="0" w:color="auto"/>
              <w:right w:val="single" w:sz="6" w:space="0" w:color="auto"/>
            </w:tcBorders>
          </w:tcPr>
          <w:p w:rsidR="00DF7962" w:rsidRDefault="00DF7962"/>
        </w:tc>
      </w:tr>
      <w:tr w:rsidR="00DF7962">
        <w:trPr>
          <w:cantSplit/>
          <w:jc w:val="center"/>
        </w:trPr>
        <w:tc>
          <w:tcPr>
            <w:tcW w:w="602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7962" w:rsidRDefault="00CA6463">
            <w:pPr>
              <w:ind w:left="0"/>
              <w:jc w:val="center"/>
              <w:rPr>
                <w:b/>
              </w:rPr>
            </w:pPr>
            <w:r>
              <w:rPr>
                <w:b/>
              </w:rPr>
              <w:t xml:space="preserve">Surface </w:t>
            </w:r>
            <w:r>
              <w:rPr>
                <w:b/>
                <w:szCs w:val="24"/>
              </w:rPr>
              <w:t>totale</w:t>
            </w:r>
            <w:r>
              <w:rPr>
                <w:b/>
                <w:sz w:val="20"/>
              </w:rPr>
              <w:t xml:space="preserve"> (ha, a, ca)</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7962" w:rsidRDefault="00DF7962"/>
        </w:tc>
      </w:tr>
    </w:tbl>
    <w:p w:rsidR="00DF7962" w:rsidRDefault="00DF7962">
      <w:pPr>
        <w:pStyle w:val="Paragraphedeliste"/>
        <w:keepNext/>
        <w:spacing w:before="360" w:after="180"/>
        <w:ind w:left="576"/>
        <w:contextualSpacing w:val="0"/>
        <w:outlineLvl w:val="2"/>
        <w:rPr>
          <w:b/>
          <w:bCs/>
          <w:vanish/>
          <w:szCs w:val="24"/>
        </w:rPr>
      </w:pPr>
      <w:bookmarkStart w:id="11" w:name="_Toc172729064"/>
      <w:bookmarkStart w:id="12" w:name="_Toc172729109"/>
      <w:bookmarkStart w:id="13" w:name="_Toc172729148"/>
      <w:bookmarkEnd w:id="11"/>
      <w:bookmarkEnd w:id="12"/>
      <w:bookmarkEnd w:id="13"/>
    </w:p>
    <w:p w:rsidR="00DF7962" w:rsidRDefault="00CA6463">
      <w:pPr>
        <w:pStyle w:val="Titre3"/>
      </w:pPr>
      <w:r>
        <w:t xml:space="preserve"> </w:t>
      </w:r>
      <w:bookmarkStart w:id="14" w:name="_Toc172729066"/>
      <w:bookmarkStart w:id="15" w:name="_Toc172729150"/>
      <w:bookmarkStart w:id="16" w:name="_Toc192840169"/>
      <w:r>
        <w:t>Liste des parcelles cadastrales et correspondance avec le parcellaire forestier</w:t>
      </w:r>
      <w:bookmarkEnd w:id="14"/>
      <w:bookmarkEnd w:id="15"/>
      <w:r>
        <w:t> :</w:t>
      </w:r>
      <w:bookmarkEnd w:id="16"/>
    </w:p>
    <w:p w:rsidR="00DF7962" w:rsidRDefault="00DF7962">
      <w:pPr>
        <w:ind w:left="0"/>
      </w:pPr>
    </w:p>
    <w:p w:rsidR="00DF7962" w:rsidRDefault="00CA6463">
      <w:pPr>
        <w:pStyle w:val="Paragraphedeliste"/>
        <w:numPr>
          <w:ilvl w:val="0"/>
          <w:numId w:val="14"/>
        </w:numPr>
      </w:pPr>
      <w:r>
        <w:t>A joindre en annexe n°1 et annexe n°2</w:t>
      </w:r>
    </w:p>
    <w:p w:rsidR="00DF7962" w:rsidRDefault="00DF7962"/>
    <w:p w:rsidR="00DF7962" w:rsidRDefault="00CA6463">
      <w:pPr>
        <w:pStyle w:val="Titre3"/>
      </w:pPr>
      <w:r>
        <w:t xml:space="preserve"> </w:t>
      </w:r>
      <w:bookmarkStart w:id="17" w:name="_Toc172729068"/>
      <w:bookmarkStart w:id="18" w:name="_Toc172729152"/>
      <w:bookmarkStart w:id="19" w:name="_Toc192840170"/>
      <w:r>
        <w:t>Engagements fiscaux et autres engagements</w:t>
      </w:r>
      <w:bookmarkEnd w:id="17"/>
      <w:bookmarkEnd w:id="18"/>
      <w:r>
        <w:t> :</w:t>
      </w:r>
      <w:bookmarkEnd w:id="19"/>
    </w:p>
    <w:p w:rsidR="00DF7962" w:rsidRDefault="00CA6463">
      <w:pPr>
        <w:ind w:left="0"/>
      </w:pPr>
      <w:r>
        <w:rPr>
          <w:u w:val="single"/>
        </w:rPr>
        <w:t>Engagements fiscaux en cours</w:t>
      </w:r>
      <w:r>
        <w:t> :</w:t>
      </w:r>
    </w:p>
    <w:p w:rsidR="00DF7962" w:rsidRDefault="00DF7962"/>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9"/>
        <w:gridCol w:w="2152"/>
        <w:gridCol w:w="2766"/>
      </w:tblGrid>
      <w:tr w:rsidR="00DF7962">
        <w:trPr>
          <w:trHeight w:val="507"/>
        </w:trPr>
        <w:tc>
          <w:tcPr>
            <w:tcW w:w="4919" w:type="dxa"/>
            <w:tcBorders>
              <w:top w:val="single" w:sz="12" w:space="0" w:color="auto"/>
              <w:left w:val="single" w:sz="12" w:space="0" w:color="auto"/>
              <w:bottom w:val="none" w:sz="4" w:space="0" w:color="000000"/>
              <w:right w:val="single" w:sz="4" w:space="0" w:color="auto"/>
            </w:tcBorders>
            <w:shd w:val="clear" w:color="auto" w:fill="D9D9D9" w:themeFill="background1" w:themeFillShade="D9"/>
            <w:vAlign w:val="center"/>
          </w:tcPr>
          <w:p w:rsidR="00DF7962" w:rsidRDefault="00CA6463">
            <w:pPr>
              <w:ind w:left="0"/>
              <w:jc w:val="center"/>
              <w:rPr>
                <w:b/>
              </w:rPr>
            </w:pPr>
            <w:r>
              <w:rPr>
                <w:b/>
              </w:rPr>
              <w:t>Engagements fiscaux</w:t>
            </w:r>
          </w:p>
        </w:tc>
        <w:tc>
          <w:tcPr>
            <w:tcW w:w="2152" w:type="dxa"/>
            <w:tcBorders>
              <w:top w:val="single" w:sz="12" w:space="0" w:color="auto"/>
              <w:left w:val="single" w:sz="4" w:space="0" w:color="auto"/>
              <w:bottom w:val="none" w:sz="4" w:space="0" w:color="000000"/>
              <w:right w:val="single" w:sz="4" w:space="0" w:color="auto"/>
            </w:tcBorders>
            <w:shd w:val="clear" w:color="auto" w:fill="D9D9D9" w:themeFill="background1" w:themeFillShade="D9"/>
            <w:vAlign w:val="center"/>
          </w:tcPr>
          <w:p w:rsidR="00DF7962" w:rsidRDefault="00CA6463">
            <w:pPr>
              <w:ind w:left="0"/>
              <w:jc w:val="center"/>
              <w:rPr>
                <w:b/>
              </w:rPr>
            </w:pPr>
            <w:r>
              <w:rPr>
                <w:b/>
              </w:rPr>
              <w:t>Surface Concernée</w:t>
            </w:r>
          </w:p>
        </w:tc>
        <w:tc>
          <w:tcPr>
            <w:tcW w:w="2766" w:type="dxa"/>
            <w:tcBorders>
              <w:top w:val="single" w:sz="12" w:space="0" w:color="auto"/>
              <w:left w:val="single" w:sz="4" w:space="0" w:color="auto"/>
              <w:bottom w:val="none" w:sz="4" w:space="0" w:color="000000"/>
              <w:right w:val="single" w:sz="12" w:space="0" w:color="auto"/>
            </w:tcBorders>
            <w:shd w:val="clear" w:color="auto" w:fill="D9D9D9" w:themeFill="background1" w:themeFillShade="D9"/>
            <w:vAlign w:val="center"/>
          </w:tcPr>
          <w:p w:rsidR="00DF7962" w:rsidRDefault="00CA6463">
            <w:pPr>
              <w:ind w:left="0"/>
              <w:jc w:val="center"/>
              <w:rPr>
                <w:b/>
              </w:rPr>
            </w:pPr>
            <w:r>
              <w:rPr>
                <w:b/>
              </w:rPr>
              <w:t>Date du début de l’engagement</w:t>
            </w:r>
          </w:p>
        </w:tc>
      </w:tr>
      <w:tr w:rsidR="00DF7962">
        <w:trPr>
          <w:trHeight w:val="504"/>
        </w:trPr>
        <w:tc>
          <w:tcPr>
            <w:tcW w:w="4919" w:type="dxa"/>
            <w:tcBorders>
              <w:top w:val="single" w:sz="12" w:space="0" w:color="auto"/>
              <w:left w:val="single" w:sz="12" w:space="0" w:color="auto"/>
              <w:bottom w:val="single" w:sz="8" w:space="0" w:color="auto"/>
              <w:right w:val="single" w:sz="4" w:space="0" w:color="auto"/>
            </w:tcBorders>
            <w:vAlign w:val="center"/>
          </w:tcPr>
          <w:p w:rsidR="00DF7962" w:rsidRDefault="00CA6463">
            <w:pPr>
              <w:ind w:left="0"/>
              <w:jc w:val="center"/>
            </w:pPr>
            <w:r>
              <w:t>Régime Monichon</w:t>
            </w:r>
          </w:p>
        </w:tc>
        <w:tc>
          <w:tcPr>
            <w:tcW w:w="2152" w:type="dxa"/>
            <w:tcBorders>
              <w:top w:val="single" w:sz="12" w:space="0" w:color="auto"/>
              <w:left w:val="single" w:sz="4" w:space="0" w:color="auto"/>
              <w:bottom w:val="single" w:sz="8" w:space="0" w:color="auto"/>
              <w:right w:val="single" w:sz="4" w:space="0" w:color="auto"/>
            </w:tcBorders>
            <w:vAlign w:val="center"/>
          </w:tcPr>
          <w:p w:rsidR="00DF7962" w:rsidRDefault="00DF7962">
            <w:pPr>
              <w:jc w:val="center"/>
            </w:pPr>
          </w:p>
        </w:tc>
        <w:tc>
          <w:tcPr>
            <w:tcW w:w="2766" w:type="dxa"/>
            <w:tcBorders>
              <w:top w:val="single" w:sz="12" w:space="0" w:color="auto"/>
              <w:left w:val="single" w:sz="4" w:space="0" w:color="auto"/>
              <w:bottom w:val="single" w:sz="8" w:space="0" w:color="auto"/>
              <w:right w:val="single" w:sz="12" w:space="0" w:color="auto"/>
            </w:tcBorders>
            <w:vAlign w:val="center"/>
          </w:tcPr>
          <w:p w:rsidR="00DF7962" w:rsidRDefault="00DF7962">
            <w:pPr>
              <w:jc w:val="center"/>
            </w:pPr>
          </w:p>
        </w:tc>
      </w:tr>
      <w:tr w:rsidR="00DF7962">
        <w:trPr>
          <w:trHeight w:val="504"/>
        </w:trPr>
        <w:tc>
          <w:tcPr>
            <w:tcW w:w="4919" w:type="dxa"/>
            <w:tcBorders>
              <w:top w:val="single" w:sz="8" w:space="0" w:color="auto"/>
              <w:left w:val="single" w:sz="12" w:space="0" w:color="auto"/>
              <w:bottom w:val="single" w:sz="8" w:space="0" w:color="auto"/>
              <w:right w:val="single" w:sz="4" w:space="0" w:color="auto"/>
            </w:tcBorders>
            <w:vAlign w:val="center"/>
          </w:tcPr>
          <w:p w:rsidR="00DF7962" w:rsidRDefault="00CA6463">
            <w:pPr>
              <w:ind w:left="0"/>
              <w:jc w:val="center"/>
            </w:pPr>
            <w:r>
              <w:t>Impôt de Solidarité sur la Fortune (ISF/IFI)</w:t>
            </w:r>
          </w:p>
        </w:tc>
        <w:tc>
          <w:tcPr>
            <w:tcW w:w="2152" w:type="dxa"/>
            <w:tcBorders>
              <w:top w:val="single" w:sz="8" w:space="0" w:color="auto"/>
              <w:left w:val="single" w:sz="4" w:space="0" w:color="auto"/>
              <w:bottom w:val="single" w:sz="8" w:space="0" w:color="auto"/>
              <w:right w:val="single" w:sz="4" w:space="0" w:color="auto"/>
            </w:tcBorders>
            <w:vAlign w:val="center"/>
          </w:tcPr>
          <w:p w:rsidR="00DF7962" w:rsidRDefault="00DF7962">
            <w:pPr>
              <w:jc w:val="center"/>
            </w:pPr>
          </w:p>
        </w:tc>
        <w:tc>
          <w:tcPr>
            <w:tcW w:w="2766" w:type="dxa"/>
            <w:tcBorders>
              <w:top w:val="single" w:sz="8" w:space="0" w:color="auto"/>
              <w:left w:val="single" w:sz="4" w:space="0" w:color="auto"/>
              <w:bottom w:val="single" w:sz="8" w:space="0" w:color="auto"/>
              <w:right w:val="single" w:sz="12" w:space="0" w:color="auto"/>
            </w:tcBorders>
            <w:vAlign w:val="center"/>
          </w:tcPr>
          <w:p w:rsidR="00DF7962" w:rsidRDefault="00DF7962">
            <w:pPr>
              <w:jc w:val="center"/>
            </w:pPr>
          </w:p>
        </w:tc>
      </w:tr>
      <w:tr w:rsidR="00DF7962">
        <w:trPr>
          <w:trHeight w:val="504"/>
        </w:trPr>
        <w:tc>
          <w:tcPr>
            <w:tcW w:w="4919" w:type="dxa"/>
            <w:tcBorders>
              <w:top w:val="single" w:sz="8" w:space="0" w:color="auto"/>
              <w:left w:val="single" w:sz="12" w:space="0" w:color="auto"/>
              <w:bottom w:val="single" w:sz="12" w:space="0" w:color="auto"/>
              <w:right w:val="single" w:sz="4" w:space="0" w:color="auto"/>
            </w:tcBorders>
            <w:vAlign w:val="center"/>
          </w:tcPr>
          <w:p w:rsidR="00DF7962" w:rsidRDefault="00CA6463">
            <w:pPr>
              <w:ind w:left="0"/>
              <w:jc w:val="center"/>
            </w:pPr>
            <w:r>
              <w:t>Autres engagements fiscaux (DEFI)</w:t>
            </w:r>
          </w:p>
        </w:tc>
        <w:tc>
          <w:tcPr>
            <w:tcW w:w="2152" w:type="dxa"/>
            <w:tcBorders>
              <w:top w:val="single" w:sz="8" w:space="0" w:color="auto"/>
              <w:left w:val="single" w:sz="4" w:space="0" w:color="auto"/>
              <w:bottom w:val="single" w:sz="12" w:space="0" w:color="auto"/>
              <w:right w:val="single" w:sz="4" w:space="0" w:color="auto"/>
            </w:tcBorders>
            <w:vAlign w:val="center"/>
          </w:tcPr>
          <w:p w:rsidR="00DF7962" w:rsidRDefault="00DF7962">
            <w:pPr>
              <w:jc w:val="center"/>
            </w:pPr>
          </w:p>
        </w:tc>
        <w:tc>
          <w:tcPr>
            <w:tcW w:w="2766" w:type="dxa"/>
            <w:tcBorders>
              <w:top w:val="single" w:sz="8" w:space="0" w:color="auto"/>
              <w:left w:val="single" w:sz="4" w:space="0" w:color="auto"/>
              <w:bottom w:val="single" w:sz="12" w:space="0" w:color="auto"/>
              <w:right w:val="single" w:sz="12" w:space="0" w:color="auto"/>
            </w:tcBorders>
            <w:vAlign w:val="center"/>
          </w:tcPr>
          <w:p w:rsidR="00DF7962" w:rsidRDefault="00DF7962">
            <w:pPr>
              <w:jc w:val="center"/>
            </w:pPr>
          </w:p>
        </w:tc>
      </w:tr>
    </w:tbl>
    <w:p w:rsidR="00DF7962" w:rsidRDefault="00CA6463">
      <w:pPr>
        <w:tabs>
          <w:tab w:val="clear" w:pos="7776"/>
        </w:tabs>
        <w:spacing w:line="240" w:lineRule="auto"/>
        <w:ind w:left="0"/>
        <w:rPr>
          <w:u w:val="single"/>
        </w:rPr>
      </w:pPr>
      <w:r>
        <w:rPr>
          <w:u w:val="single"/>
        </w:rPr>
        <w:br w:type="page" w:clear="all"/>
      </w:r>
    </w:p>
    <w:p w:rsidR="00DF7962" w:rsidRDefault="00CA6463">
      <w:pPr>
        <w:ind w:left="0"/>
      </w:pPr>
      <w:r>
        <w:rPr>
          <w:u w:val="single"/>
        </w:rPr>
        <w:t>Autres Engagements en cours</w:t>
      </w:r>
      <w:r>
        <w:t> :</w:t>
      </w:r>
    </w:p>
    <w:p w:rsidR="00DF7962" w:rsidRDefault="00DF7962">
      <w:pPr>
        <w:ind w:left="0"/>
      </w:pPr>
    </w:p>
    <w:p w:rsidR="00DF7962" w:rsidRDefault="00CA6463">
      <w:pPr>
        <w:pStyle w:val="Paragraphedeliste"/>
        <w:numPr>
          <w:ilvl w:val="0"/>
          <w:numId w:val="11"/>
        </w:numPr>
      </w:pPr>
      <w:r>
        <w:t>Aides publiques aux investissements forestiers</w:t>
      </w:r>
      <w:r>
        <w:br/>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0"/>
        <w:gridCol w:w="3402"/>
        <w:gridCol w:w="1577"/>
        <w:gridCol w:w="3140"/>
      </w:tblGrid>
      <w:tr w:rsidR="00DF7962">
        <w:trPr>
          <w:trHeight w:val="414"/>
        </w:trPr>
        <w:tc>
          <w:tcPr>
            <w:tcW w:w="1980" w:type="dxa"/>
            <w:shd w:val="clear" w:color="auto" w:fill="D9D9D9" w:themeFill="background1" w:themeFillShade="D9"/>
            <w:vAlign w:val="center"/>
          </w:tcPr>
          <w:p w:rsidR="00DF7962" w:rsidRDefault="00CA6463">
            <w:pPr>
              <w:ind w:left="0"/>
              <w:jc w:val="center"/>
              <w:rPr>
                <w:b/>
              </w:rPr>
            </w:pPr>
            <w:r>
              <w:rPr>
                <w:b/>
              </w:rPr>
              <w:t>Année de l’aide</w:t>
            </w:r>
          </w:p>
        </w:tc>
        <w:tc>
          <w:tcPr>
            <w:tcW w:w="3402" w:type="dxa"/>
            <w:shd w:val="clear" w:color="auto" w:fill="D9D9D9" w:themeFill="background1" w:themeFillShade="D9"/>
            <w:vAlign w:val="center"/>
          </w:tcPr>
          <w:p w:rsidR="00DF7962" w:rsidRDefault="00CA6463">
            <w:pPr>
              <w:ind w:left="0"/>
              <w:jc w:val="center"/>
              <w:rPr>
                <w:b/>
              </w:rPr>
            </w:pPr>
            <w:r>
              <w:rPr>
                <w:b/>
              </w:rPr>
              <w:t>Objet</w:t>
            </w:r>
          </w:p>
        </w:tc>
        <w:tc>
          <w:tcPr>
            <w:tcW w:w="1577" w:type="dxa"/>
            <w:shd w:val="clear" w:color="auto" w:fill="D9D9D9" w:themeFill="background1" w:themeFillShade="D9"/>
            <w:vAlign w:val="center"/>
          </w:tcPr>
          <w:p w:rsidR="00DF7962" w:rsidRDefault="00CA6463">
            <w:pPr>
              <w:ind w:left="0"/>
              <w:jc w:val="center"/>
              <w:rPr>
                <w:b/>
              </w:rPr>
            </w:pPr>
            <w:r>
              <w:rPr>
                <w:b/>
              </w:rPr>
              <w:t>Surface</w:t>
            </w:r>
          </w:p>
        </w:tc>
        <w:tc>
          <w:tcPr>
            <w:tcW w:w="3140" w:type="dxa"/>
            <w:shd w:val="clear" w:color="auto" w:fill="D9D9D9" w:themeFill="background1" w:themeFillShade="D9"/>
            <w:vAlign w:val="center"/>
          </w:tcPr>
          <w:p w:rsidR="00DF7962" w:rsidRDefault="00CA6463">
            <w:pPr>
              <w:ind w:left="0"/>
              <w:jc w:val="center"/>
              <w:rPr>
                <w:b/>
              </w:rPr>
            </w:pPr>
            <w:r>
              <w:rPr>
                <w:b/>
              </w:rPr>
              <w:t>Parcelles concernées</w:t>
            </w:r>
          </w:p>
        </w:tc>
      </w:tr>
      <w:tr w:rsidR="00DF7962">
        <w:trPr>
          <w:trHeight w:val="448"/>
        </w:trPr>
        <w:tc>
          <w:tcPr>
            <w:tcW w:w="1980" w:type="dxa"/>
            <w:vAlign w:val="center"/>
          </w:tcPr>
          <w:p w:rsidR="00DF7962" w:rsidRDefault="00DF7962"/>
        </w:tc>
        <w:tc>
          <w:tcPr>
            <w:tcW w:w="3402" w:type="dxa"/>
            <w:vAlign w:val="center"/>
          </w:tcPr>
          <w:p w:rsidR="00DF7962" w:rsidRDefault="00DF7962"/>
        </w:tc>
        <w:tc>
          <w:tcPr>
            <w:tcW w:w="1577" w:type="dxa"/>
            <w:vAlign w:val="center"/>
          </w:tcPr>
          <w:p w:rsidR="00DF7962" w:rsidRDefault="00DF7962"/>
        </w:tc>
        <w:tc>
          <w:tcPr>
            <w:tcW w:w="3140" w:type="dxa"/>
            <w:vAlign w:val="center"/>
          </w:tcPr>
          <w:p w:rsidR="00DF7962" w:rsidRDefault="00DF7962"/>
        </w:tc>
      </w:tr>
      <w:tr w:rsidR="00DF7962">
        <w:trPr>
          <w:trHeight w:val="414"/>
        </w:trPr>
        <w:tc>
          <w:tcPr>
            <w:tcW w:w="1980" w:type="dxa"/>
            <w:vAlign w:val="center"/>
          </w:tcPr>
          <w:p w:rsidR="00DF7962" w:rsidRDefault="00DF7962">
            <w:pPr>
              <w:pStyle w:val="Retraitcorpsdetexte2"/>
            </w:pPr>
          </w:p>
        </w:tc>
        <w:tc>
          <w:tcPr>
            <w:tcW w:w="3402" w:type="dxa"/>
            <w:vAlign w:val="center"/>
          </w:tcPr>
          <w:p w:rsidR="00DF7962" w:rsidRDefault="00DF7962">
            <w:pPr>
              <w:pStyle w:val="Retraitcorpsdetexte2"/>
            </w:pPr>
          </w:p>
        </w:tc>
        <w:tc>
          <w:tcPr>
            <w:tcW w:w="1577" w:type="dxa"/>
            <w:vAlign w:val="center"/>
          </w:tcPr>
          <w:p w:rsidR="00DF7962" w:rsidRDefault="00DF7962">
            <w:pPr>
              <w:pStyle w:val="Retraitcorpsdetexte2"/>
            </w:pPr>
          </w:p>
        </w:tc>
        <w:tc>
          <w:tcPr>
            <w:tcW w:w="3140" w:type="dxa"/>
            <w:vAlign w:val="center"/>
          </w:tcPr>
          <w:p w:rsidR="00DF7962" w:rsidRDefault="00DF7962">
            <w:pPr>
              <w:pStyle w:val="Retraitcorpsdetexte2"/>
            </w:pPr>
          </w:p>
        </w:tc>
      </w:tr>
      <w:tr w:rsidR="00DF7962">
        <w:trPr>
          <w:trHeight w:val="414"/>
        </w:trPr>
        <w:tc>
          <w:tcPr>
            <w:tcW w:w="1980" w:type="dxa"/>
            <w:vAlign w:val="center"/>
          </w:tcPr>
          <w:p w:rsidR="00DF7962" w:rsidRDefault="00DF7962">
            <w:pPr>
              <w:pStyle w:val="Retraitcorpsdetexte2"/>
            </w:pPr>
          </w:p>
        </w:tc>
        <w:tc>
          <w:tcPr>
            <w:tcW w:w="3402" w:type="dxa"/>
            <w:vAlign w:val="center"/>
          </w:tcPr>
          <w:p w:rsidR="00DF7962" w:rsidRDefault="00DF7962">
            <w:pPr>
              <w:pStyle w:val="Retraitcorpsdetexte2"/>
            </w:pPr>
          </w:p>
        </w:tc>
        <w:tc>
          <w:tcPr>
            <w:tcW w:w="1577" w:type="dxa"/>
            <w:vAlign w:val="center"/>
          </w:tcPr>
          <w:p w:rsidR="00DF7962" w:rsidRDefault="00DF7962">
            <w:pPr>
              <w:pStyle w:val="Retraitcorpsdetexte2"/>
            </w:pPr>
          </w:p>
        </w:tc>
        <w:tc>
          <w:tcPr>
            <w:tcW w:w="3140" w:type="dxa"/>
            <w:vAlign w:val="center"/>
          </w:tcPr>
          <w:p w:rsidR="00DF7962" w:rsidRDefault="00DF7962">
            <w:pPr>
              <w:pStyle w:val="Retraitcorpsdetexte2"/>
            </w:pPr>
          </w:p>
        </w:tc>
      </w:tr>
    </w:tbl>
    <w:p w:rsidR="00DF7962" w:rsidRDefault="00DF7962"/>
    <w:p w:rsidR="00DF7962" w:rsidRDefault="00DF7962"/>
    <w:p w:rsidR="00DF7962" w:rsidRDefault="00CA6463">
      <w:pPr>
        <w:pStyle w:val="Paragraphedeliste"/>
        <w:numPr>
          <w:ilvl w:val="0"/>
          <w:numId w:val="11"/>
        </w:numPr>
      </w:pPr>
      <w:r>
        <w:t>Contrat FFN et autres conventions (label bas-carbone, etc.) :</w:t>
      </w:r>
    </w:p>
    <w:p w:rsidR="00DF7962" w:rsidRDefault="00DF7962"/>
    <w:p w:rsidR="00DF7962" w:rsidRDefault="00DF7962"/>
    <w:p w:rsidR="00DF7962" w:rsidRDefault="00DF7962"/>
    <w:p w:rsidR="00DF7962" w:rsidRDefault="00DF7962"/>
    <w:p w:rsidR="00DF7962" w:rsidRDefault="00CA6463">
      <w:pPr>
        <w:ind w:left="0"/>
        <w:jc w:val="both"/>
        <w:rPr>
          <w:u w:val="single"/>
        </w:rPr>
      </w:pPr>
      <w:r>
        <w:rPr>
          <w:u w:val="single"/>
        </w:rPr>
        <w:t>Engagements en matière de certification forestière (PEFC, FSC, autre système de certification)</w:t>
      </w:r>
      <w:r>
        <w:t> :</w:t>
      </w:r>
    </w:p>
    <w:p w:rsidR="00DF7962" w:rsidRDefault="00DF7962">
      <w:pPr>
        <w:ind w:left="0"/>
        <w:rPr>
          <w:u w:val="single"/>
        </w:rPr>
      </w:pPr>
    </w:p>
    <w:p w:rsidR="00DF7962" w:rsidRDefault="00DF7962">
      <w:pPr>
        <w:ind w:left="0"/>
        <w:rPr>
          <w:u w:val="singl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2"/>
        <w:gridCol w:w="1780"/>
        <w:gridCol w:w="1457"/>
        <w:gridCol w:w="3261"/>
      </w:tblGrid>
      <w:tr w:rsidR="00DF7962">
        <w:trPr>
          <w:trHeight w:val="643"/>
        </w:trPr>
        <w:tc>
          <w:tcPr>
            <w:tcW w:w="3562" w:type="dxa"/>
            <w:shd w:val="clear" w:color="auto" w:fill="D9D9D9" w:themeFill="background1" w:themeFillShade="D9"/>
            <w:vAlign w:val="center"/>
          </w:tcPr>
          <w:p w:rsidR="00DF7962" w:rsidRDefault="00CA6463">
            <w:pPr>
              <w:ind w:left="0"/>
              <w:jc w:val="center"/>
              <w:rPr>
                <w:b/>
              </w:rPr>
            </w:pPr>
            <w:r>
              <w:rPr>
                <w:b/>
              </w:rPr>
              <w:t>Système de certification</w:t>
            </w:r>
          </w:p>
        </w:tc>
        <w:tc>
          <w:tcPr>
            <w:tcW w:w="1780" w:type="dxa"/>
            <w:shd w:val="clear" w:color="auto" w:fill="D9D9D9" w:themeFill="background1" w:themeFillShade="D9"/>
            <w:vAlign w:val="center"/>
          </w:tcPr>
          <w:p w:rsidR="00DF7962" w:rsidRDefault="00CA6463">
            <w:pPr>
              <w:ind w:left="0"/>
              <w:jc w:val="center"/>
              <w:rPr>
                <w:b/>
              </w:rPr>
            </w:pPr>
            <w:r>
              <w:rPr>
                <w:b/>
              </w:rPr>
              <w:t>n° adhérent</w:t>
            </w:r>
          </w:p>
        </w:tc>
        <w:tc>
          <w:tcPr>
            <w:tcW w:w="1457" w:type="dxa"/>
            <w:shd w:val="clear" w:color="auto" w:fill="D9D9D9" w:themeFill="background1" w:themeFillShade="D9"/>
            <w:vAlign w:val="center"/>
          </w:tcPr>
          <w:p w:rsidR="00DF7962" w:rsidRDefault="00CA6463">
            <w:pPr>
              <w:ind w:left="0"/>
              <w:jc w:val="center"/>
              <w:rPr>
                <w:b/>
              </w:rPr>
            </w:pPr>
            <w:r>
              <w:rPr>
                <w:b/>
              </w:rPr>
              <w:t>Surface</w:t>
            </w:r>
          </w:p>
        </w:tc>
        <w:tc>
          <w:tcPr>
            <w:tcW w:w="3261" w:type="dxa"/>
            <w:shd w:val="clear" w:color="auto" w:fill="D9D9D9" w:themeFill="background1" w:themeFillShade="D9"/>
            <w:vAlign w:val="center"/>
          </w:tcPr>
          <w:p w:rsidR="00DF7962" w:rsidRDefault="00CA6463">
            <w:pPr>
              <w:ind w:left="0"/>
              <w:jc w:val="center"/>
              <w:rPr>
                <w:b/>
              </w:rPr>
            </w:pPr>
            <w:r>
              <w:rPr>
                <w:b/>
              </w:rPr>
              <w:t xml:space="preserve">Dates de validité </w:t>
            </w:r>
            <w:r>
              <w:rPr>
                <w:b/>
              </w:rPr>
              <w:br/>
              <w:t>du certificat</w:t>
            </w:r>
          </w:p>
        </w:tc>
      </w:tr>
      <w:tr w:rsidR="00DF7962">
        <w:trPr>
          <w:trHeight w:val="643"/>
        </w:trPr>
        <w:tc>
          <w:tcPr>
            <w:tcW w:w="3562" w:type="dxa"/>
            <w:vAlign w:val="center"/>
          </w:tcPr>
          <w:p w:rsidR="00DF7962" w:rsidRDefault="00DF7962">
            <w:pPr>
              <w:ind w:left="0"/>
              <w:jc w:val="center"/>
            </w:pPr>
          </w:p>
        </w:tc>
        <w:tc>
          <w:tcPr>
            <w:tcW w:w="1780" w:type="dxa"/>
            <w:vAlign w:val="center"/>
          </w:tcPr>
          <w:p w:rsidR="00DF7962" w:rsidRDefault="00DF7962">
            <w:pPr>
              <w:jc w:val="center"/>
            </w:pPr>
          </w:p>
        </w:tc>
        <w:tc>
          <w:tcPr>
            <w:tcW w:w="1457" w:type="dxa"/>
            <w:vAlign w:val="center"/>
          </w:tcPr>
          <w:p w:rsidR="00DF7962" w:rsidRDefault="00DF7962">
            <w:pPr>
              <w:jc w:val="center"/>
            </w:pPr>
          </w:p>
        </w:tc>
        <w:tc>
          <w:tcPr>
            <w:tcW w:w="3261" w:type="dxa"/>
            <w:vAlign w:val="center"/>
          </w:tcPr>
          <w:p w:rsidR="00DF7962" w:rsidRDefault="00DF7962">
            <w:pPr>
              <w:jc w:val="center"/>
            </w:pPr>
          </w:p>
        </w:tc>
      </w:tr>
      <w:tr w:rsidR="00DF7962">
        <w:trPr>
          <w:trHeight w:val="643"/>
        </w:trPr>
        <w:tc>
          <w:tcPr>
            <w:tcW w:w="3562" w:type="dxa"/>
            <w:vAlign w:val="center"/>
          </w:tcPr>
          <w:p w:rsidR="00DF7962" w:rsidRDefault="00DF7962">
            <w:pPr>
              <w:ind w:left="0"/>
              <w:jc w:val="center"/>
              <w:rPr>
                <w:sz w:val="22"/>
              </w:rPr>
            </w:pPr>
          </w:p>
        </w:tc>
        <w:tc>
          <w:tcPr>
            <w:tcW w:w="1780" w:type="dxa"/>
            <w:vAlign w:val="center"/>
          </w:tcPr>
          <w:p w:rsidR="00DF7962" w:rsidRDefault="00DF7962">
            <w:pPr>
              <w:jc w:val="center"/>
            </w:pPr>
          </w:p>
        </w:tc>
        <w:tc>
          <w:tcPr>
            <w:tcW w:w="1457" w:type="dxa"/>
            <w:vAlign w:val="center"/>
          </w:tcPr>
          <w:p w:rsidR="00DF7962" w:rsidRDefault="00DF7962">
            <w:pPr>
              <w:jc w:val="center"/>
            </w:pPr>
          </w:p>
        </w:tc>
        <w:tc>
          <w:tcPr>
            <w:tcW w:w="3261" w:type="dxa"/>
            <w:vAlign w:val="center"/>
          </w:tcPr>
          <w:p w:rsidR="00DF7962" w:rsidRDefault="00DF7962">
            <w:pPr>
              <w:jc w:val="center"/>
            </w:pPr>
          </w:p>
        </w:tc>
      </w:tr>
    </w:tbl>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CA6463">
      <w:pPr>
        <w:tabs>
          <w:tab w:val="clear" w:pos="7776"/>
        </w:tabs>
        <w:spacing w:line="240" w:lineRule="auto"/>
        <w:ind w:left="0"/>
        <w:rPr>
          <w:b/>
          <w:color w:val="1F4E79" w:themeColor="accent1" w:themeShade="80"/>
          <w:sz w:val="36"/>
          <w:highlight w:val="lightGray"/>
        </w:rPr>
      </w:pPr>
      <w:bookmarkStart w:id="20" w:name="_Toc172729069"/>
      <w:bookmarkStart w:id="21" w:name="_Toc172729153"/>
      <w:r>
        <w:rPr>
          <w:highlight w:val="lightGray"/>
        </w:rPr>
        <w:br w:type="page" w:clear="all"/>
      </w:r>
    </w:p>
    <w:p w:rsidR="00DF7962" w:rsidRDefault="00CA6463">
      <w:pPr>
        <w:pStyle w:val="Titre1"/>
      </w:pPr>
      <w:bookmarkStart w:id="22" w:name="_Toc192840171"/>
      <w:r>
        <w:t>Le milieu naturel et les potentialités forestières</w:t>
      </w:r>
      <w:bookmarkEnd w:id="20"/>
      <w:bookmarkEnd w:id="21"/>
      <w:bookmarkEnd w:id="22"/>
    </w:p>
    <w:p w:rsidR="00DF7962" w:rsidRDefault="00DF7962">
      <w:pPr>
        <w:pStyle w:val="Paragraphedeliste"/>
        <w:ind w:left="432"/>
      </w:pPr>
    </w:p>
    <w:p w:rsidR="00DF7962" w:rsidRDefault="00CA6463">
      <w:pPr>
        <w:pStyle w:val="Titre2"/>
      </w:pPr>
      <w:bookmarkStart w:id="23" w:name="_Toc172729070"/>
      <w:bookmarkStart w:id="24" w:name="_Toc172729154"/>
      <w:bookmarkStart w:id="25" w:name="_Toc192840172"/>
      <w:r>
        <w:t>Sylvoécorégion ou région naturelle forestière</w:t>
      </w:r>
      <w:bookmarkEnd w:id="23"/>
      <w:bookmarkEnd w:id="24"/>
      <w:bookmarkEnd w:id="25"/>
    </w:p>
    <w:p w:rsidR="00DF7962" w:rsidRDefault="00DF7962"/>
    <w:p w:rsidR="00DF7962" w:rsidRDefault="00DF7962"/>
    <w:p w:rsidR="00DF7962" w:rsidRDefault="00DF7962"/>
    <w:p w:rsidR="00DF7962" w:rsidRDefault="00DF7962"/>
    <w:p w:rsidR="00DF7962" w:rsidRDefault="00CA6463">
      <w:pPr>
        <w:pStyle w:val="Titre2"/>
      </w:pPr>
      <w:bookmarkStart w:id="26" w:name="_Toc172729071"/>
      <w:bookmarkStart w:id="27" w:name="_Toc172729155"/>
      <w:bookmarkStart w:id="28" w:name="_Toc192840173"/>
      <w:r>
        <w:t>Relief – Topographie – Hydrographie</w:t>
      </w:r>
      <w:bookmarkEnd w:id="26"/>
      <w:bookmarkEnd w:id="27"/>
      <w:bookmarkEnd w:id="28"/>
    </w:p>
    <w:p w:rsidR="00DF7962" w:rsidRDefault="00DF7962"/>
    <w:p w:rsidR="00DF7962" w:rsidRDefault="00CA6463">
      <w:pPr>
        <w:pStyle w:val="Paragraphedeliste"/>
        <w:numPr>
          <w:ilvl w:val="0"/>
          <w:numId w:val="21"/>
        </w:numPr>
        <w:ind w:left="426"/>
      </w:pPr>
      <w:r>
        <w:t>Altitude :</w:t>
      </w:r>
      <w:r>
        <w:tab/>
      </w:r>
    </w:p>
    <w:p w:rsidR="00DF7962" w:rsidRDefault="00DF7962">
      <w:pPr>
        <w:ind w:left="426"/>
      </w:pPr>
    </w:p>
    <w:p w:rsidR="00DF7962" w:rsidRDefault="00DF7962">
      <w:pPr>
        <w:ind w:left="426"/>
      </w:pPr>
    </w:p>
    <w:p w:rsidR="00DF7962" w:rsidRDefault="00CA6463">
      <w:pPr>
        <w:pStyle w:val="Paragraphedeliste"/>
        <w:numPr>
          <w:ilvl w:val="0"/>
          <w:numId w:val="21"/>
        </w:numPr>
        <w:ind w:left="426"/>
      </w:pPr>
      <w:r>
        <w:t>Principales positions topographiques (plateau, vallée, versant etc.) :</w:t>
      </w:r>
    </w:p>
    <w:p w:rsidR="00DF7962" w:rsidRDefault="00DF7962">
      <w:pPr>
        <w:ind w:left="426"/>
      </w:pPr>
    </w:p>
    <w:p w:rsidR="00DF7962" w:rsidRDefault="00DF7962">
      <w:pPr>
        <w:ind w:left="426"/>
      </w:pPr>
    </w:p>
    <w:p w:rsidR="00DF7962" w:rsidRDefault="00CA6463">
      <w:pPr>
        <w:pStyle w:val="Paragraphedeliste"/>
        <w:numPr>
          <w:ilvl w:val="0"/>
          <w:numId w:val="21"/>
        </w:numPr>
        <w:ind w:left="426"/>
      </w:pPr>
      <w:r>
        <w:t>Pentes :</w:t>
      </w:r>
    </w:p>
    <w:p w:rsidR="00DF7962" w:rsidRDefault="00DF7962">
      <w:pPr>
        <w:ind w:left="426"/>
      </w:pPr>
    </w:p>
    <w:p w:rsidR="00DF7962" w:rsidRDefault="00DF7962">
      <w:pPr>
        <w:ind w:left="426"/>
      </w:pPr>
    </w:p>
    <w:p w:rsidR="00DF7962" w:rsidRDefault="00CA6463">
      <w:pPr>
        <w:pStyle w:val="Paragraphedeliste"/>
        <w:numPr>
          <w:ilvl w:val="0"/>
          <w:numId w:val="21"/>
        </w:numPr>
        <w:ind w:left="426"/>
      </w:pPr>
      <w:r>
        <w:t>Exposition :</w:t>
      </w:r>
    </w:p>
    <w:p w:rsidR="00DF7962" w:rsidRDefault="00DF7962">
      <w:pPr>
        <w:ind w:left="426"/>
      </w:pPr>
    </w:p>
    <w:p w:rsidR="00DF7962" w:rsidRDefault="00DF7962">
      <w:pPr>
        <w:ind w:left="426"/>
      </w:pPr>
    </w:p>
    <w:p w:rsidR="00DF7962" w:rsidRDefault="00CA6463">
      <w:pPr>
        <w:pStyle w:val="Paragraphedeliste"/>
        <w:numPr>
          <w:ilvl w:val="0"/>
          <w:numId w:val="21"/>
        </w:numPr>
        <w:ind w:left="426"/>
      </w:pPr>
      <w:r>
        <w:t>Hydrographie :</w:t>
      </w:r>
    </w:p>
    <w:p w:rsidR="00DF7962" w:rsidRDefault="00DF7962">
      <w:pPr>
        <w:ind w:left="426"/>
      </w:pPr>
    </w:p>
    <w:p w:rsidR="00DF7962" w:rsidRDefault="00DF7962"/>
    <w:p w:rsidR="00DF7962" w:rsidRDefault="00CA6463">
      <w:pPr>
        <w:pStyle w:val="Titre2"/>
      </w:pPr>
      <w:bookmarkStart w:id="29" w:name="_Toc172729072"/>
      <w:bookmarkStart w:id="30" w:name="_Toc172729156"/>
      <w:bookmarkStart w:id="31" w:name="_Toc192840174"/>
      <w:r>
        <w:t>Climat</w:t>
      </w:r>
      <w:bookmarkEnd w:id="29"/>
      <w:bookmarkEnd w:id="30"/>
      <w:bookmarkEnd w:id="31"/>
    </w:p>
    <w:p w:rsidR="00DF7962" w:rsidRDefault="00DF7962"/>
    <w:p w:rsidR="00DF7962" w:rsidRDefault="00DF7962"/>
    <w:p w:rsidR="00DF7962" w:rsidRDefault="00CA6463">
      <w:pPr>
        <w:pStyle w:val="Paragraphedeliste"/>
        <w:numPr>
          <w:ilvl w:val="0"/>
          <w:numId w:val="22"/>
        </w:numPr>
        <w:ind w:left="426" w:hanging="426"/>
      </w:pPr>
      <w:r>
        <w:t>Pluviométrie annuelle moyenne :</w:t>
      </w:r>
    </w:p>
    <w:p w:rsidR="00DF7962" w:rsidRDefault="00DF7962">
      <w:pPr>
        <w:ind w:left="426" w:hanging="426"/>
      </w:pPr>
    </w:p>
    <w:p w:rsidR="00DF7962" w:rsidRDefault="00DF7962">
      <w:pPr>
        <w:ind w:left="426" w:hanging="426"/>
      </w:pPr>
    </w:p>
    <w:p w:rsidR="00DF7962" w:rsidRDefault="00CA6463">
      <w:pPr>
        <w:pStyle w:val="Paragraphedeliste"/>
        <w:numPr>
          <w:ilvl w:val="0"/>
          <w:numId w:val="22"/>
        </w:numPr>
        <w:ind w:left="426" w:hanging="426"/>
      </w:pPr>
      <w:r>
        <w:t xml:space="preserve">Température annuelle moyenne : </w:t>
      </w:r>
    </w:p>
    <w:p w:rsidR="00DF7962" w:rsidRDefault="00DF7962">
      <w:pPr>
        <w:ind w:left="426" w:hanging="426"/>
      </w:pPr>
    </w:p>
    <w:p w:rsidR="00DF7962" w:rsidRDefault="00DF7962">
      <w:pPr>
        <w:ind w:left="426" w:hanging="426"/>
      </w:pPr>
    </w:p>
    <w:p w:rsidR="00DF7962" w:rsidRDefault="00CA6463">
      <w:pPr>
        <w:pStyle w:val="Paragraphedeliste"/>
        <w:numPr>
          <w:ilvl w:val="0"/>
          <w:numId w:val="22"/>
        </w:numPr>
        <w:ind w:left="426" w:hanging="426"/>
      </w:pPr>
      <w:r>
        <w:t>Facteurs climatiques particuliers (gelées tardives, vents, etc.) :</w:t>
      </w:r>
    </w:p>
    <w:p w:rsidR="00DF7962" w:rsidRDefault="00DF7962">
      <w:pPr>
        <w:ind w:left="426" w:hanging="426"/>
      </w:pPr>
    </w:p>
    <w:p w:rsidR="00DF7962" w:rsidRDefault="00DF7962"/>
    <w:p w:rsidR="00DF7962" w:rsidRDefault="00CA6463">
      <w:pPr>
        <w:pStyle w:val="Titre2"/>
      </w:pPr>
      <w:bookmarkStart w:id="32" w:name="_Toc172729073"/>
      <w:bookmarkStart w:id="33" w:name="_Toc172729157"/>
      <w:bookmarkStart w:id="34" w:name="_Toc192840175"/>
      <w:r>
        <w:t>Géologie – Sols</w:t>
      </w:r>
      <w:bookmarkEnd w:id="32"/>
      <w:bookmarkEnd w:id="33"/>
      <w:bookmarkEnd w:id="34"/>
    </w:p>
    <w:p w:rsidR="00DF7962" w:rsidRDefault="00DF7962"/>
    <w:p w:rsidR="00DF7962" w:rsidRDefault="00DF7962"/>
    <w:p w:rsidR="00DF7962" w:rsidRDefault="00CA6463">
      <w:pPr>
        <w:pStyle w:val="Paragraphedeliste"/>
        <w:numPr>
          <w:ilvl w:val="0"/>
          <w:numId w:val="23"/>
        </w:numPr>
        <w:ind w:left="426"/>
      </w:pPr>
      <w:r>
        <w:t>Principales roches mères :</w:t>
      </w: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CA6463">
      <w:pPr>
        <w:pStyle w:val="Paragraphedeliste"/>
        <w:numPr>
          <w:ilvl w:val="0"/>
          <w:numId w:val="23"/>
        </w:numPr>
        <w:ind w:left="426"/>
      </w:pPr>
      <w:r>
        <w:t>Caractéristiques générales des sols de la forêt :</w:t>
      </w:r>
    </w:p>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CA6463">
      <w:r>
        <w:br w:type="page" w:clear="all"/>
      </w:r>
    </w:p>
    <w:p w:rsidR="00DF7962" w:rsidRDefault="00CA6463">
      <w:pPr>
        <w:pStyle w:val="Titre2"/>
      </w:pPr>
      <w:bookmarkStart w:id="35" w:name="_Toc172729074"/>
      <w:bookmarkStart w:id="36" w:name="_Toc172729158"/>
      <w:bookmarkStart w:id="37" w:name="_Toc192840176"/>
      <w:r>
        <w:t>Stations forestières</w:t>
      </w:r>
      <w:bookmarkEnd w:id="35"/>
      <w:bookmarkEnd w:id="36"/>
      <w:bookmarkEnd w:id="37"/>
    </w:p>
    <w:p w:rsidR="00DF7962" w:rsidRDefault="00DF7962"/>
    <w:p w:rsidR="00DF7962" w:rsidRDefault="00DF7962"/>
    <w:p w:rsidR="00DF7962" w:rsidRDefault="00CA6463">
      <w:pPr>
        <w:pStyle w:val="Paragraphedeliste"/>
        <w:numPr>
          <w:ilvl w:val="0"/>
          <w:numId w:val="25"/>
        </w:numPr>
        <w:ind w:left="426" w:hanging="426"/>
      </w:pPr>
      <w:r>
        <w:t>Existence d’un catalogue de station ou d’un guide du sylviculteur sur la forêt (si oui lequel) :</w:t>
      </w:r>
    </w:p>
    <w:p w:rsidR="00DF7962" w:rsidRDefault="00DF7962"/>
    <w:p w:rsidR="00DF7962" w:rsidRDefault="00DF7962"/>
    <w:p w:rsidR="00DF7962" w:rsidRDefault="00DF7962"/>
    <w:p w:rsidR="00DF7962" w:rsidRDefault="00CA6463">
      <w:pPr>
        <w:pStyle w:val="Paragraphedeliste"/>
        <w:numPr>
          <w:ilvl w:val="0"/>
          <w:numId w:val="4"/>
        </w:numPr>
      </w:pPr>
      <w:r>
        <w:t>Principales stations forestières identifiées dans la forêt :</w:t>
      </w:r>
    </w:p>
    <w:p w:rsidR="00DF7962" w:rsidRDefault="00CA6463">
      <w:r>
        <w:br/>
      </w:r>
      <w:r>
        <w:br/>
      </w:r>
    </w:p>
    <w:p w:rsidR="00DF7962" w:rsidRDefault="00DF7962"/>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8"/>
        <w:gridCol w:w="6876"/>
      </w:tblGrid>
      <w:tr w:rsidR="00DF7962">
        <w:trPr>
          <w:trHeight w:val="572"/>
        </w:trPr>
        <w:tc>
          <w:tcPr>
            <w:tcW w:w="2508" w:type="dxa"/>
            <w:shd w:val="clear" w:color="auto" w:fill="D9D9D9" w:themeFill="background1" w:themeFillShade="D9"/>
            <w:vAlign w:val="center"/>
          </w:tcPr>
          <w:p w:rsidR="00DF7962" w:rsidRDefault="00CA6463">
            <w:pPr>
              <w:ind w:left="0"/>
              <w:jc w:val="center"/>
              <w:rPr>
                <w:b/>
              </w:rPr>
            </w:pPr>
            <w:r>
              <w:rPr>
                <w:b/>
              </w:rPr>
              <w:t>Types ou familles de stations</w:t>
            </w:r>
          </w:p>
        </w:tc>
        <w:tc>
          <w:tcPr>
            <w:tcW w:w="6876" w:type="dxa"/>
            <w:shd w:val="clear" w:color="auto" w:fill="D9D9D9" w:themeFill="background1" w:themeFillShade="D9"/>
            <w:vAlign w:val="center"/>
          </w:tcPr>
          <w:p w:rsidR="00DF7962" w:rsidRDefault="00CA6463">
            <w:pPr>
              <w:ind w:left="0"/>
              <w:jc w:val="center"/>
              <w:rPr>
                <w:b/>
              </w:rPr>
            </w:pPr>
            <w:r>
              <w:rPr>
                <w:b/>
              </w:rPr>
              <w:t>Surface et localisation approximatives dans les parcelles forestières</w:t>
            </w:r>
          </w:p>
        </w:tc>
      </w:tr>
      <w:tr w:rsidR="00DF7962">
        <w:trPr>
          <w:trHeight w:val="572"/>
        </w:trPr>
        <w:tc>
          <w:tcPr>
            <w:tcW w:w="2508" w:type="dxa"/>
            <w:vAlign w:val="center"/>
          </w:tcPr>
          <w:p w:rsidR="00DF7962" w:rsidRDefault="00CA6463">
            <w:r>
              <w:br/>
            </w:r>
          </w:p>
        </w:tc>
        <w:tc>
          <w:tcPr>
            <w:tcW w:w="6876" w:type="dxa"/>
            <w:vAlign w:val="center"/>
          </w:tcPr>
          <w:p w:rsidR="00DF7962" w:rsidRDefault="00DF7962"/>
        </w:tc>
      </w:tr>
      <w:tr w:rsidR="00DF7962">
        <w:trPr>
          <w:trHeight w:val="594"/>
        </w:trPr>
        <w:tc>
          <w:tcPr>
            <w:tcW w:w="2508" w:type="dxa"/>
            <w:vAlign w:val="center"/>
          </w:tcPr>
          <w:p w:rsidR="00DF7962" w:rsidRDefault="00CA6463">
            <w:r>
              <w:br/>
            </w:r>
          </w:p>
        </w:tc>
        <w:tc>
          <w:tcPr>
            <w:tcW w:w="6876" w:type="dxa"/>
            <w:vAlign w:val="center"/>
          </w:tcPr>
          <w:p w:rsidR="00DF7962" w:rsidRDefault="00DF7962"/>
        </w:tc>
      </w:tr>
      <w:tr w:rsidR="00DF7962">
        <w:trPr>
          <w:trHeight w:val="572"/>
        </w:trPr>
        <w:tc>
          <w:tcPr>
            <w:tcW w:w="2508" w:type="dxa"/>
            <w:vAlign w:val="center"/>
          </w:tcPr>
          <w:p w:rsidR="00DF7962" w:rsidRDefault="00CA6463">
            <w:r>
              <w:br/>
            </w:r>
          </w:p>
        </w:tc>
        <w:tc>
          <w:tcPr>
            <w:tcW w:w="6876" w:type="dxa"/>
            <w:vAlign w:val="center"/>
          </w:tcPr>
          <w:p w:rsidR="00DF7962" w:rsidRDefault="00DF7962"/>
        </w:tc>
      </w:tr>
      <w:tr w:rsidR="00DF7962">
        <w:trPr>
          <w:trHeight w:val="572"/>
        </w:trPr>
        <w:tc>
          <w:tcPr>
            <w:tcW w:w="2508" w:type="dxa"/>
            <w:vAlign w:val="center"/>
          </w:tcPr>
          <w:p w:rsidR="00DF7962" w:rsidRDefault="00CA6463">
            <w:r>
              <w:br/>
            </w:r>
          </w:p>
        </w:tc>
        <w:tc>
          <w:tcPr>
            <w:tcW w:w="6876" w:type="dxa"/>
            <w:vAlign w:val="center"/>
          </w:tcPr>
          <w:p w:rsidR="00DF7962" w:rsidRDefault="00DF7962"/>
        </w:tc>
      </w:tr>
      <w:tr w:rsidR="00DF7962">
        <w:trPr>
          <w:trHeight w:val="572"/>
        </w:trPr>
        <w:tc>
          <w:tcPr>
            <w:tcW w:w="2508" w:type="dxa"/>
            <w:vAlign w:val="center"/>
          </w:tcPr>
          <w:p w:rsidR="00DF7962" w:rsidRDefault="00CA6463">
            <w:r>
              <w:br/>
            </w:r>
          </w:p>
        </w:tc>
        <w:tc>
          <w:tcPr>
            <w:tcW w:w="6876" w:type="dxa"/>
            <w:vAlign w:val="center"/>
          </w:tcPr>
          <w:p w:rsidR="00DF7962" w:rsidRDefault="00DF7962"/>
        </w:tc>
      </w:tr>
    </w:tbl>
    <w:p w:rsidR="00DF7962" w:rsidRDefault="00DF7962">
      <w:pPr>
        <w:ind w:left="0"/>
      </w:pPr>
    </w:p>
    <w:p w:rsidR="00DF7962" w:rsidRDefault="00CA6463">
      <w:pPr>
        <w:ind w:left="0"/>
      </w:pPr>
      <w:r>
        <w:t>Une carte des stations forestières peut être annexée</w:t>
      </w:r>
    </w:p>
    <w:p w:rsidR="00DF7962" w:rsidRDefault="00DF7962">
      <w:pPr>
        <w:ind w:left="0"/>
      </w:pPr>
    </w:p>
    <w:p w:rsidR="00DF7962" w:rsidRDefault="00DF7962"/>
    <w:p w:rsidR="00DF7962" w:rsidRDefault="00CA6463">
      <w:pPr>
        <w:pStyle w:val="Paragraphedeliste"/>
        <w:numPr>
          <w:ilvl w:val="0"/>
          <w:numId w:val="4"/>
        </w:numPr>
        <w:jc w:val="both"/>
      </w:pPr>
      <w:r>
        <w:t>Présence de zones à très faibles potentialités (hydromorphes, très séchantes, très acides, sur très forte pente, etc.), identification des parcelles, sous parcelles et surfaces concernées :</w:t>
      </w: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DF7962">
      <w:pPr>
        <w:ind w:left="0"/>
      </w:pPr>
    </w:p>
    <w:p w:rsidR="00DF7962" w:rsidRDefault="00CA6463">
      <w:pPr>
        <w:tabs>
          <w:tab w:val="clear" w:pos="7776"/>
        </w:tabs>
        <w:spacing w:line="240" w:lineRule="auto"/>
        <w:ind w:left="0"/>
        <w:rPr>
          <w:b/>
          <w:color w:val="1F4E79" w:themeColor="accent1" w:themeShade="80"/>
          <w:sz w:val="36"/>
        </w:rPr>
      </w:pPr>
      <w:bookmarkStart w:id="38" w:name="_Toc172729075"/>
      <w:bookmarkStart w:id="39" w:name="_Toc172729159"/>
      <w:r>
        <w:br w:type="page" w:clear="all"/>
      </w:r>
    </w:p>
    <w:p w:rsidR="00DF7962" w:rsidRDefault="00CA6463">
      <w:pPr>
        <w:pStyle w:val="Titre1"/>
      </w:pPr>
      <w:bookmarkStart w:id="40" w:name="_Toc192840177"/>
      <w:r>
        <w:t>Accès et équipements de la forêt</w:t>
      </w:r>
      <w:bookmarkEnd w:id="38"/>
      <w:bookmarkEnd w:id="39"/>
      <w:bookmarkEnd w:id="40"/>
    </w:p>
    <w:p w:rsidR="00DF7962" w:rsidRDefault="00DF7962">
      <w:pPr>
        <w:ind w:left="0"/>
      </w:pPr>
    </w:p>
    <w:p w:rsidR="00DF7962" w:rsidRDefault="00CA6463">
      <w:pPr>
        <w:pStyle w:val="Paragraphedeliste"/>
        <w:numPr>
          <w:ilvl w:val="0"/>
          <w:numId w:val="4"/>
        </w:numPr>
      </w:pPr>
      <w:r>
        <w:t>Accessibilité de la forêt sa gestion durable:</w:t>
      </w:r>
    </w:p>
    <w:p w:rsidR="00DF7962" w:rsidRDefault="00DF7962">
      <w:pPr>
        <w:ind w:left="0"/>
      </w:pPr>
    </w:p>
    <w:p w:rsidR="00DF7962" w:rsidRDefault="00CA6463">
      <w:pPr>
        <w:ind w:left="0"/>
        <w:rPr>
          <w:rFonts w:eastAsia="Webdings"/>
        </w:rPr>
      </w:pPr>
      <w:r>
        <w:rPr>
          <w:rFonts w:eastAsia="Webdings"/>
        </w:rPr>
        <w:t xml:space="preserve">Accès à la forêt : </w:t>
      </w:r>
      <w:r>
        <w:rPr>
          <w:rFonts w:ascii="Webdings" w:eastAsia="Webdings" w:hAnsi="Webdings"/>
        </w:rPr>
        <w:t></w:t>
      </w:r>
      <w:r>
        <w:rPr>
          <w:rFonts w:ascii="Webdings" w:eastAsia="Webdings" w:hAnsi="Webdings"/>
        </w:rPr>
        <w:t></w:t>
      </w:r>
      <w:r>
        <w:rPr>
          <w:rFonts w:eastAsia="Webdings"/>
        </w:rPr>
        <w:t xml:space="preserve">Inexistant </w:t>
      </w:r>
      <w:r>
        <w:rPr>
          <w:rFonts w:ascii="Webdings" w:eastAsia="Webdings" w:hAnsi="Webdings"/>
        </w:rPr>
        <w:t></w:t>
      </w:r>
      <w:r>
        <w:rPr>
          <w:rFonts w:ascii="Webdings" w:eastAsia="Webdings" w:hAnsi="Webdings"/>
        </w:rPr>
        <w:t></w:t>
      </w:r>
      <w:r>
        <w:rPr>
          <w:rFonts w:ascii="Webdings" w:eastAsia="Webdings" w:hAnsi="Webdings"/>
        </w:rPr>
        <w:t></w:t>
      </w:r>
      <w:r>
        <w:rPr>
          <w:rFonts w:eastAsia="Webdings"/>
        </w:rPr>
        <w:t xml:space="preserve">Difficile </w:t>
      </w:r>
      <w:r>
        <w:rPr>
          <w:rFonts w:ascii="Webdings" w:eastAsia="Webdings" w:hAnsi="Webdings"/>
        </w:rPr>
        <w:t></w:t>
      </w:r>
      <w:r>
        <w:rPr>
          <w:rFonts w:ascii="Webdings" w:eastAsia="Webdings" w:hAnsi="Webdings"/>
        </w:rPr>
        <w:t></w:t>
      </w:r>
      <w:r>
        <w:rPr>
          <w:rFonts w:ascii="Webdings" w:eastAsia="Webdings" w:hAnsi="Webdings"/>
        </w:rPr>
        <w:t></w:t>
      </w:r>
      <w:r>
        <w:rPr>
          <w:rFonts w:ascii="Webdings" w:eastAsia="Webdings" w:hAnsi="Webdings"/>
        </w:rPr>
        <w:t></w:t>
      </w:r>
      <w:r>
        <w:rPr>
          <w:rFonts w:eastAsia="Webdings"/>
        </w:rPr>
        <w:t>Facile</w:t>
      </w:r>
    </w:p>
    <w:p w:rsidR="00DF7962" w:rsidRDefault="00DF7962">
      <w:pPr>
        <w:ind w:left="0"/>
      </w:pPr>
    </w:p>
    <w:p w:rsidR="00DF7962" w:rsidRDefault="00DF7962">
      <w:pPr>
        <w:ind w:left="0"/>
      </w:pPr>
    </w:p>
    <w:p w:rsidR="00DF7962" w:rsidRDefault="00CA6463">
      <w:pPr>
        <w:pStyle w:val="Titre2"/>
      </w:pPr>
      <w:bookmarkStart w:id="41" w:name="_Toc172729076"/>
      <w:bookmarkStart w:id="42" w:name="_Toc172729160"/>
      <w:bookmarkStart w:id="43" w:name="_Toc192840178"/>
      <w:r>
        <w:t>Équipements</w:t>
      </w:r>
      <w:bookmarkEnd w:id="41"/>
      <w:bookmarkEnd w:id="42"/>
      <w:bookmarkEnd w:id="43"/>
    </w:p>
    <w:p w:rsidR="00DF7962" w:rsidRDefault="00DF7962"/>
    <w:p w:rsidR="00DF7962" w:rsidRDefault="00DF7962"/>
    <w:tbl>
      <w:tblPr>
        <w:tblW w:w="10824" w:type="dxa"/>
        <w:tblInd w:w="-886" w:type="dxa"/>
        <w:tblLayout w:type="fixed"/>
        <w:tblCellMar>
          <w:left w:w="70" w:type="dxa"/>
          <w:right w:w="70" w:type="dxa"/>
        </w:tblCellMar>
        <w:tblLook w:val="0000" w:firstRow="0" w:lastRow="0" w:firstColumn="0" w:lastColumn="0" w:noHBand="0" w:noVBand="0"/>
      </w:tblPr>
      <w:tblGrid>
        <w:gridCol w:w="3452"/>
        <w:gridCol w:w="2104"/>
        <w:gridCol w:w="1843"/>
        <w:gridCol w:w="1273"/>
        <w:gridCol w:w="2152"/>
      </w:tblGrid>
      <w:tr w:rsidR="00DF7962">
        <w:trPr>
          <w:cantSplit/>
          <w:trHeight w:val="502"/>
        </w:trPr>
        <w:tc>
          <w:tcPr>
            <w:tcW w:w="3452"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Catégories</w:t>
            </w:r>
          </w:p>
        </w:tc>
        <w:tc>
          <w:tcPr>
            <w:tcW w:w="522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Longueur en kilomètres</w:t>
            </w:r>
          </w:p>
        </w:tc>
        <w:tc>
          <w:tcPr>
            <w:tcW w:w="2152"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Desserte existante au sein du massif ?</w:t>
            </w:r>
          </w:p>
        </w:tc>
      </w:tr>
      <w:tr w:rsidR="00DF7962">
        <w:trPr>
          <w:cantSplit/>
          <w:trHeight w:val="559"/>
        </w:trPr>
        <w:tc>
          <w:tcPr>
            <w:tcW w:w="3452" w:type="dxa"/>
            <w:vMerge/>
            <w:tcBorders>
              <w:left w:val="single" w:sz="6" w:space="0" w:color="auto"/>
              <w:bottom w:val="single" w:sz="6" w:space="0" w:color="auto"/>
              <w:right w:val="single" w:sz="6" w:space="0" w:color="auto"/>
            </w:tcBorders>
            <w:shd w:val="clear" w:color="auto" w:fill="D9D9D9" w:themeFill="background1" w:themeFillShade="D9"/>
            <w:vAlign w:val="center"/>
          </w:tcPr>
          <w:p w:rsidR="00DF7962" w:rsidRDefault="00DF7962">
            <w:pPr>
              <w:ind w:left="0"/>
              <w:rPr>
                <w:b/>
              </w:rPr>
            </w:pPr>
          </w:p>
        </w:tc>
        <w:tc>
          <w:tcPr>
            <w:tcW w:w="21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Voies publiques</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Voies privées</w:t>
            </w:r>
          </w:p>
        </w:tc>
        <w:tc>
          <w:tcPr>
            <w:tcW w:w="1273" w:type="dxa"/>
            <w:tcBorders>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Total</w:t>
            </w:r>
          </w:p>
        </w:tc>
        <w:tc>
          <w:tcPr>
            <w:tcW w:w="2152" w:type="dxa"/>
            <w:tcBorders>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pPr>
            <w:r>
              <w:t>(suffisante / insuffisante)</w:t>
            </w:r>
          </w:p>
        </w:tc>
      </w:tr>
      <w:tr w:rsidR="00DF7962">
        <w:trPr>
          <w:cantSplit/>
          <w:trHeight w:val="819"/>
        </w:trPr>
        <w:tc>
          <w:tcPr>
            <w:tcW w:w="3452" w:type="dxa"/>
            <w:tcBorders>
              <w:top w:val="single" w:sz="6" w:space="0" w:color="auto"/>
              <w:left w:val="single" w:sz="6" w:space="0" w:color="auto"/>
              <w:bottom w:val="single" w:sz="6" w:space="0" w:color="auto"/>
              <w:right w:val="single" w:sz="6" w:space="0" w:color="auto"/>
            </w:tcBorders>
            <w:vAlign w:val="center"/>
          </w:tcPr>
          <w:p w:rsidR="00DF7962" w:rsidRDefault="00CA6463">
            <w:pPr>
              <w:ind w:left="0"/>
              <w:jc w:val="center"/>
            </w:pPr>
            <w:r>
              <w:t>Routes empierrées ou goudronnées</w:t>
            </w:r>
          </w:p>
          <w:p w:rsidR="00DF7962" w:rsidRDefault="00CA6463">
            <w:pPr>
              <w:ind w:left="0"/>
              <w:jc w:val="center"/>
            </w:pPr>
            <w:r>
              <w:t>(accessibles aux camions)</w:t>
            </w:r>
          </w:p>
        </w:tc>
        <w:tc>
          <w:tcPr>
            <w:tcW w:w="2104"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84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27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2152" w:type="dxa"/>
            <w:tcBorders>
              <w:top w:val="single" w:sz="6" w:space="0" w:color="auto"/>
              <w:left w:val="single" w:sz="6" w:space="0" w:color="auto"/>
              <w:bottom w:val="single" w:sz="6" w:space="0" w:color="auto"/>
              <w:right w:val="single" w:sz="6" w:space="0" w:color="auto"/>
            </w:tcBorders>
            <w:vAlign w:val="center"/>
          </w:tcPr>
          <w:p w:rsidR="00DF7962" w:rsidRDefault="00DF7962"/>
        </w:tc>
      </w:tr>
      <w:tr w:rsidR="00DF7962">
        <w:trPr>
          <w:cantSplit/>
          <w:trHeight w:val="545"/>
        </w:trPr>
        <w:tc>
          <w:tcPr>
            <w:tcW w:w="3452" w:type="dxa"/>
            <w:tcBorders>
              <w:top w:val="single" w:sz="6" w:space="0" w:color="auto"/>
              <w:left w:val="single" w:sz="6" w:space="0" w:color="auto"/>
              <w:bottom w:val="single" w:sz="6" w:space="0" w:color="auto"/>
              <w:right w:val="single" w:sz="6" w:space="0" w:color="auto"/>
            </w:tcBorders>
            <w:vAlign w:val="center"/>
          </w:tcPr>
          <w:p w:rsidR="00DF7962" w:rsidRDefault="00CA6463">
            <w:pPr>
              <w:ind w:left="0"/>
              <w:jc w:val="center"/>
            </w:pPr>
            <w:r>
              <w:t>Chemins (accessibles aux véhicules légers)</w:t>
            </w:r>
          </w:p>
        </w:tc>
        <w:tc>
          <w:tcPr>
            <w:tcW w:w="2104"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84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27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2152" w:type="dxa"/>
            <w:tcBorders>
              <w:top w:val="single" w:sz="6" w:space="0" w:color="auto"/>
              <w:left w:val="single" w:sz="6" w:space="0" w:color="auto"/>
              <w:bottom w:val="single" w:sz="6" w:space="0" w:color="auto"/>
              <w:right w:val="single" w:sz="6" w:space="0" w:color="auto"/>
            </w:tcBorders>
            <w:vAlign w:val="center"/>
          </w:tcPr>
          <w:p w:rsidR="00DF7962" w:rsidRDefault="00DF7962"/>
        </w:tc>
      </w:tr>
      <w:tr w:rsidR="00DF7962">
        <w:trPr>
          <w:cantSplit/>
          <w:trHeight w:val="545"/>
        </w:trPr>
        <w:tc>
          <w:tcPr>
            <w:tcW w:w="3452" w:type="dxa"/>
            <w:tcBorders>
              <w:top w:val="single" w:sz="6" w:space="0" w:color="auto"/>
              <w:left w:val="single" w:sz="6" w:space="0" w:color="auto"/>
              <w:bottom w:val="single" w:sz="6" w:space="0" w:color="auto"/>
              <w:right w:val="single" w:sz="6" w:space="0" w:color="auto"/>
            </w:tcBorders>
            <w:vAlign w:val="center"/>
          </w:tcPr>
          <w:p w:rsidR="00DF7962" w:rsidRDefault="00CA6463">
            <w:pPr>
              <w:ind w:left="0"/>
              <w:jc w:val="center"/>
            </w:pPr>
            <w:r>
              <w:t>Pistes de débardage</w:t>
            </w:r>
          </w:p>
          <w:p w:rsidR="00DF7962" w:rsidRDefault="00CA6463">
            <w:pPr>
              <w:ind w:left="0"/>
              <w:jc w:val="center"/>
            </w:pPr>
            <w:r>
              <w:t>(accessibles aux tracteurs)</w:t>
            </w:r>
          </w:p>
        </w:tc>
        <w:tc>
          <w:tcPr>
            <w:tcW w:w="2104"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84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27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2152" w:type="dxa"/>
            <w:tcBorders>
              <w:top w:val="single" w:sz="6" w:space="0" w:color="auto"/>
              <w:left w:val="single" w:sz="6" w:space="0" w:color="auto"/>
              <w:bottom w:val="single" w:sz="6" w:space="0" w:color="auto"/>
              <w:right w:val="single" w:sz="6" w:space="0" w:color="auto"/>
            </w:tcBorders>
            <w:vAlign w:val="center"/>
          </w:tcPr>
          <w:p w:rsidR="00DF7962" w:rsidRDefault="00DF7962"/>
        </w:tc>
      </w:tr>
      <w:tr w:rsidR="00DF7962">
        <w:trPr>
          <w:cantSplit/>
          <w:trHeight w:val="559"/>
        </w:trPr>
        <w:tc>
          <w:tcPr>
            <w:tcW w:w="3452" w:type="dxa"/>
            <w:tcBorders>
              <w:top w:val="single" w:sz="6" w:space="0" w:color="auto"/>
              <w:left w:val="single" w:sz="6" w:space="0" w:color="auto"/>
              <w:bottom w:val="single" w:sz="6" w:space="0" w:color="auto"/>
              <w:right w:val="single" w:sz="6" w:space="0" w:color="auto"/>
            </w:tcBorders>
            <w:vAlign w:val="center"/>
          </w:tcPr>
          <w:p w:rsidR="00DF7962" w:rsidRDefault="00CA6463">
            <w:pPr>
              <w:ind w:left="0"/>
              <w:jc w:val="center"/>
              <w:rPr>
                <w:b/>
              </w:rPr>
            </w:pPr>
            <w:r>
              <w:rPr>
                <w:b/>
              </w:rPr>
              <w:t>TOTAL</w:t>
            </w:r>
          </w:p>
        </w:tc>
        <w:tc>
          <w:tcPr>
            <w:tcW w:w="2104"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84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1273" w:type="dxa"/>
            <w:tcBorders>
              <w:top w:val="single" w:sz="6" w:space="0" w:color="auto"/>
              <w:left w:val="single" w:sz="6" w:space="0" w:color="auto"/>
              <w:bottom w:val="single" w:sz="6" w:space="0" w:color="auto"/>
              <w:right w:val="single" w:sz="6" w:space="0" w:color="auto"/>
            </w:tcBorders>
            <w:vAlign w:val="center"/>
          </w:tcPr>
          <w:p w:rsidR="00DF7962" w:rsidRDefault="00DF7962"/>
        </w:tc>
        <w:tc>
          <w:tcPr>
            <w:tcW w:w="2152" w:type="dxa"/>
            <w:tcBorders>
              <w:top w:val="single" w:sz="6" w:space="0" w:color="auto"/>
              <w:left w:val="single" w:sz="6" w:space="0" w:color="auto"/>
              <w:bottom w:val="single" w:sz="6" w:space="0" w:color="auto"/>
              <w:right w:val="single" w:sz="6" w:space="0" w:color="auto"/>
            </w:tcBorders>
            <w:vAlign w:val="center"/>
          </w:tcPr>
          <w:p w:rsidR="00DF7962" w:rsidRDefault="00DF7962"/>
        </w:tc>
      </w:tr>
    </w:tbl>
    <w:p w:rsidR="00DF7962" w:rsidRDefault="00DF7962">
      <w:pPr>
        <w:ind w:left="0"/>
      </w:pPr>
    </w:p>
    <w:p w:rsidR="00DF7962" w:rsidRDefault="00DF7962">
      <w:pPr>
        <w:ind w:left="0"/>
      </w:pPr>
    </w:p>
    <w:p w:rsidR="00DF7962" w:rsidRDefault="00CA6463">
      <w:pPr>
        <w:pStyle w:val="Paragraphedeliste"/>
        <w:numPr>
          <w:ilvl w:val="0"/>
          <w:numId w:val="4"/>
        </w:numPr>
      </w:pPr>
      <w:r>
        <w:t>Existence de places de dépôt (nombre, à localiser sur le plan de la forêt) :</w:t>
      </w:r>
    </w:p>
    <w:p w:rsidR="00DF7962" w:rsidRDefault="00DF7962"/>
    <w:p w:rsidR="00DF7962" w:rsidRDefault="00DF7962"/>
    <w:p w:rsidR="00DF7962" w:rsidRDefault="00DF7962"/>
    <w:p w:rsidR="00DF7962" w:rsidRDefault="00DF7962"/>
    <w:p w:rsidR="00DF7962" w:rsidRDefault="00CA6463">
      <w:pPr>
        <w:pStyle w:val="Paragraphedeliste"/>
        <w:numPr>
          <w:ilvl w:val="0"/>
          <w:numId w:val="4"/>
        </w:numPr>
      </w:pPr>
      <w:r>
        <w:t>Améliorations envisagées (projet de desserte) :</w:t>
      </w:r>
    </w:p>
    <w:p w:rsidR="00DF7962" w:rsidRDefault="00CA6463">
      <w:pPr>
        <w:pStyle w:val="Paragraphedeliste"/>
        <w:ind w:left="360"/>
      </w:pPr>
      <w:r>
        <w:rPr>
          <w:i/>
        </w:rPr>
        <w:t>Mettre en annexe un plan du projet le cas échéant</w:t>
      </w:r>
    </w:p>
    <w:p w:rsidR="00DF7962" w:rsidRDefault="00DF7962"/>
    <w:p w:rsidR="00DF7962" w:rsidRDefault="00DF7962"/>
    <w:p w:rsidR="00DF7962" w:rsidRDefault="00DF7962"/>
    <w:p w:rsidR="00DF7962" w:rsidRDefault="00DF7962"/>
    <w:p w:rsidR="00DF7962" w:rsidRDefault="00CA6463">
      <w:pPr>
        <w:pStyle w:val="Titre2"/>
      </w:pPr>
      <w:bookmarkStart w:id="44" w:name="_Toc172729077"/>
      <w:bookmarkStart w:id="45" w:name="_Toc172729161"/>
      <w:bookmarkStart w:id="46" w:name="_Toc192840179"/>
      <w:r>
        <w:t>Droits d’usage et servitudes diverses</w:t>
      </w:r>
      <w:bookmarkEnd w:id="44"/>
      <w:bookmarkEnd w:id="45"/>
      <w:bookmarkEnd w:id="46"/>
    </w:p>
    <w:p w:rsidR="00DF7962" w:rsidRDefault="00DF7962">
      <w:pPr>
        <w:ind w:left="0"/>
      </w:pPr>
    </w:p>
    <w:p w:rsidR="00DF7962" w:rsidRDefault="00CA6463">
      <w:pPr>
        <w:ind w:left="0"/>
      </w:pPr>
      <w:r>
        <w:t>Emprise de lignes électriques, canalisations de gaz, eau ou autres droits de passage, etc.</w:t>
      </w:r>
    </w:p>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CA6463">
      <w:pPr>
        <w:tabs>
          <w:tab w:val="clear" w:pos="7776"/>
        </w:tabs>
        <w:spacing w:line="240" w:lineRule="auto"/>
        <w:ind w:left="0"/>
      </w:pPr>
      <w:r>
        <w:br w:type="page" w:clear="all"/>
      </w:r>
    </w:p>
    <w:p w:rsidR="00DF7962" w:rsidRDefault="00CA6463">
      <w:pPr>
        <w:pStyle w:val="Titre1"/>
      </w:pPr>
      <w:bookmarkStart w:id="47" w:name="_Toc172729078"/>
      <w:bookmarkStart w:id="48" w:name="_Toc172729162"/>
      <w:bookmarkStart w:id="49" w:name="_Toc192840180"/>
      <w:r>
        <w:t>Analyse des enjeux</w:t>
      </w:r>
      <w:bookmarkEnd w:id="47"/>
      <w:bookmarkEnd w:id="48"/>
      <w:bookmarkEnd w:id="49"/>
    </w:p>
    <w:p w:rsidR="00DF7962" w:rsidRDefault="00DF7962"/>
    <w:p w:rsidR="00DF7962" w:rsidRDefault="00DF7962">
      <w:pPr>
        <w:pStyle w:val="Paragraphedeliste"/>
        <w:ind w:left="432"/>
      </w:pPr>
    </w:p>
    <w:p w:rsidR="00DF7962" w:rsidRDefault="00CA6463">
      <w:pPr>
        <w:pStyle w:val="Titre2"/>
      </w:pPr>
      <w:bookmarkStart w:id="50" w:name="_Toc172729079"/>
      <w:bookmarkStart w:id="51" w:name="_Toc172729163"/>
      <w:bookmarkStart w:id="52" w:name="_Toc192840181"/>
      <w:r>
        <w:t>Enjeux économiques</w:t>
      </w:r>
      <w:bookmarkEnd w:id="50"/>
      <w:bookmarkEnd w:id="51"/>
      <w:bookmarkEnd w:id="52"/>
      <w:r>
        <w:t xml:space="preserve"> </w:t>
      </w:r>
    </w:p>
    <w:p w:rsidR="00DF7962" w:rsidRDefault="00DF7962">
      <w:pPr>
        <w:ind w:left="0"/>
      </w:pPr>
    </w:p>
    <w:p w:rsidR="00DF7962" w:rsidRDefault="00CA6463">
      <w:pPr>
        <w:ind w:left="0"/>
      </w:pPr>
      <w:r>
        <w:t>Renseignements des débouchés commerciaux sur la forêt (mettre une croix)</w:t>
      </w:r>
    </w:p>
    <w:p w:rsidR="00DF7962" w:rsidRDefault="00DF7962">
      <w:pPr>
        <w:ind w:left="0"/>
      </w:pPr>
    </w:p>
    <w:tbl>
      <w:tblPr>
        <w:tblStyle w:val="Grilledutableau"/>
        <w:tblW w:w="9674" w:type="dxa"/>
        <w:tblLook w:val="04A0" w:firstRow="1" w:lastRow="0" w:firstColumn="1" w:lastColumn="0" w:noHBand="0" w:noVBand="1"/>
      </w:tblPr>
      <w:tblGrid>
        <w:gridCol w:w="2238"/>
        <w:gridCol w:w="1209"/>
        <w:gridCol w:w="1272"/>
        <w:gridCol w:w="1211"/>
        <w:gridCol w:w="1253"/>
        <w:gridCol w:w="12"/>
        <w:gridCol w:w="1199"/>
        <w:gridCol w:w="1280"/>
      </w:tblGrid>
      <w:tr w:rsidR="00DF7962">
        <w:trPr>
          <w:trHeight w:val="943"/>
        </w:trPr>
        <w:tc>
          <w:tcPr>
            <w:tcW w:w="2238" w:type="dxa"/>
            <w:vMerge w:val="restart"/>
            <w:shd w:val="clear" w:color="auto" w:fill="D9D9D9" w:themeFill="background1" w:themeFillShade="D9"/>
            <w:vAlign w:val="center"/>
          </w:tcPr>
          <w:p w:rsidR="00DF7962" w:rsidRDefault="00DF7962">
            <w:pPr>
              <w:jc w:val="center"/>
              <w:rPr>
                <w:b/>
              </w:rPr>
            </w:pPr>
          </w:p>
          <w:p w:rsidR="00DF7962" w:rsidRDefault="00CA6463">
            <w:pPr>
              <w:ind w:left="0"/>
              <w:jc w:val="center"/>
              <w:rPr>
                <w:b/>
              </w:rPr>
            </w:pPr>
            <w:r>
              <w:rPr>
                <w:b/>
              </w:rPr>
              <w:t>Essence(s) principale(s)</w:t>
            </w:r>
          </w:p>
        </w:tc>
        <w:tc>
          <w:tcPr>
            <w:tcW w:w="7436" w:type="dxa"/>
            <w:gridSpan w:val="7"/>
            <w:shd w:val="clear" w:color="auto" w:fill="D9D9D9" w:themeFill="background1" w:themeFillShade="D9"/>
            <w:vAlign w:val="center"/>
          </w:tcPr>
          <w:p w:rsidR="00DF7962" w:rsidRDefault="00CA6463">
            <w:pPr>
              <w:ind w:left="0"/>
              <w:jc w:val="center"/>
              <w:rPr>
                <w:b/>
              </w:rPr>
            </w:pPr>
            <w:r>
              <w:rPr>
                <w:b/>
              </w:rPr>
              <w:t>Commercialisation</w:t>
            </w:r>
          </w:p>
        </w:tc>
      </w:tr>
      <w:tr w:rsidR="00DF7962">
        <w:trPr>
          <w:trHeight w:val="442"/>
        </w:trPr>
        <w:tc>
          <w:tcPr>
            <w:tcW w:w="2238" w:type="dxa"/>
            <w:vMerge/>
            <w:shd w:val="clear" w:color="auto" w:fill="D9D9D9" w:themeFill="background1" w:themeFillShade="D9"/>
            <w:vAlign w:val="center"/>
          </w:tcPr>
          <w:p w:rsidR="00DF7962" w:rsidRDefault="00DF7962">
            <w:pPr>
              <w:jc w:val="center"/>
              <w:rPr>
                <w:b/>
              </w:rPr>
            </w:pPr>
          </w:p>
        </w:tc>
        <w:tc>
          <w:tcPr>
            <w:tcW w:w="2481" w:type="dxa"/>
            <w:gridSpan w:val="2"/>
            <w:shd w:val="clear" w:color="auto" w:fill="D9D9D9" w:themeFill="background1" w:themeFillShade="D9"/>
            <w:vAlign w:val="center"/>
          </w:tcPr>
          <w:p w:rsidR="00DF7962" w:rsidRDefault="00CA6463">
            <w:pPr>
              <w:ind w:left="0"/>
              <w:jc w:val="center"/>
              <w:rPr>
                <w:b/>
              </w:rPr>
            </w:pPr>
            <w:r>
              <w:rPr>
                <w:b/>
              </w:rPr>
              <w:t>Bois d’œuvre</w:t>
            </w:r>
          </w:p>
        </w:tc>
        <w:tc>
          <w:tcPr>
            <w:tcW w:w="2476" w:type="dxa"/>
            <w:gridSpan w:val="3"/>
            <w:shd w:val="clear" w:color="auto" w:fill="D9D9D9" w:themeFill="background1" w:themeFillShade="D9"/>
            <w:vAlign w:val="center"/>
          </w:tcPr>
          <w:p w:rsidR="00DF7962" w:rsidRDefault="00CA6463">
            <w:pPr>
              <w:ind w:left="0"/>
              <w:jc w:val="center"/>
              <w:rPr>
                <w:b/>
              </w:rPr>
            </w:pPr>
            <w:r>
              <w:rPr>
                <w:b/>
              </w:rPr>
              <w:t>Bois d’industrie</w:t>
            </w:r>
          </w:p>
        </w:tc>
        <w:tc>
          <w:tcPr>
            <w:tcW w:w="2477" w:type="dxa"/>
            <w:gridSpan w:val="2"/>
            <w:shd w:val="clear" w:color="auto" w:fill="D9D9D9" w:themeFill="background1" w:themeFillShade="D9"/>
            <w:vAlign w:val="center"/>
          </w:tcPr>
          <w:p w:rsidR="00DF7962" w:rsidRDefault="00CA6463">
            <w:pPr>
              <w:ind w:left="0"/>
              <w:jc w:val="center"/>
              <w:rPr>
                <w:b/>
              </w:rPr>
            </w:pPr>
            <w:r>
              <w:rPr>
                <w:b/>
              </w:rPr>
              <w:t>Bois d’énergie</w:t>
            </w:r>
          </w:p>
        </w:tc>
      </w:tr>
      <w:tr w:rsidR="00DF7962">
        <w:trPr>
          <w:trHeight w:val="421"/>
        </w:trPr>
        <w:tc>
          <w:tcPr>
            <w:tcW w:w="2238" w:type="dxa"/>
            <w:vMerge/>
            <w:shd w:val="clear" w:color="auto" w:fill="D9D9D9" w:themeFill="background1" w:themeFillShade="D9"/>
            <w:vAlign w:val="center"/>
          </w:tcPr>
          <w:p w:rsidR="00DF7962" w:rsidRDefault="00DF7962">
            <w:pPr>
              <w:jc w:val="center"/>
              <w:rPr>
                <w:b/>
              </w:rPr>
            </w:pPr>
          </w:p>
        </w:tc>
        <w:tc>
          <w:tcPr>
            <w:tcW w:w="1209" w:type="dxa"/>
            <w:shd w:val="clear" w:color="auto" w:fill="D9D9D9" w:themeFill="background1" w:themeFillShade="D9"/>
            <w:vAlign w:val="center"/>
          </w:tcPr>
          <w:p w:rsidR="00DF7962" w:rsidRDefault="00CA6463">
            <w:pPr>
              <w:ind w:left="0"/>
              <w:jc w:val="center"/>
            </w:pPr>
            <w:r>
              <w:t>Facile</w:t>
            </w:r>
          </w:p>
        </w:tc>
        <w:tc>
          <w:tcPr>
            <w:tcW w:w="1272" w:type="dxa"/>
            <w:shd w:val="clear" w:color="auto" w:fill="D9D9D9" w:themeFill="background1" w:themeFillShade="D9"/>
            <w:vAlign w:val="center"/>
          </w:tcPr>
          <w:p w:rsidR="00DF7962" w:rsidRDefault="00CA6463">
            <w:pPr>
              <w:ind w:left="0"/>
              <w:jc w:val="center"/>
            </w:pPr>
            <w:r>
              <w:t>Difficile</w:t>
            </w:r>
          </w:p>
        </w:tc>
        <w:tc>
          <w:tcPr>
            <w:tcW w:w="1211" w:type="dxa"/>
            <w:shd w:val="clear" w:color="auto" w:fill="D9D9D9" w:themeFill="background1" w:themeFillShade="D9"/>
            <w:vAlign w:val="center"/>
          </w:tcPr>
          <w:p w:rsidR="00DF7962" w:rsidRDefault="00CA6463">
            <w:pPr>
              <w:ind w:left="0"/>
              <w:jc w:val="center"/>
            </w:pPr>
            <w:r>
              <w:t>Facile</w:t>
            </w:r>
          </w:p>
        </w:tc>
        <w:tc>
          <w:tcPr>
            <w:tcW w:w="1253" w:type="dxa"/>
            <w:shd w:val="clear" w:color="auto" w:fill="D9D9D9" w:themeFill="background1" w:themeFillShade="D9"/>
            <w:vAlign w:val="center"/>
          </w:tcPr>
          <w:p w:rsidR="00DF7962" w:rsidRDefault="00CA6463">
            <w:pPr>
              <w:ind w:left="0"/>
              <w:jc w:val="center"/>
            </w:pPr>
            <w:r>
              <w:t>Difficile</w:t>
            </w:r>
          </w:p>
        </w:tc>
        <w:tc>
          <w:tcPr>
            <w:tcW w:w="1211" w:type="dxa"/>
            <w:gridSpan w:val="2"/>
            <w:shd w:val="clear" w:color="auto" w:fill="D9D9D9" w:themeFill="background1" w:themeFillShade="D9"/>
            <w:vAlign w:val="center"/>
          </w:tcPr>
          <w:p w:rsidR="00DF7962" w:rsidRDefault="00CA6463">
            <w:pPr>
              <w:ind w:left="0"/>
              <w:jc w:val="center"/>
            </w:pPr>
            <w:r>
              <w:t>Facile</w:t>
            </w:r>
          </w:p>
        </w:tc>
        <w:tc>
          <w:tcPr>
            <w:tcW w:w="1277" w:type="dxa"/>
            <w:shd w:val="clear" w:color="auto" w:fill="D9D9D9" w:themeFill="background1" w:themeFillShade="D9"/>
            <w:vAlign w:val="center"/>
          </w:tcPr>
          <w:p w:rsidR="00DF7962" w:rsidRDefault="00CA6463">
            <w:pPr>
              <w:ind w:left="0"/>
              <w:jc w:val="center"/>
            </w:pPr>
            <w:r>
              <w:t>Difficile</w:t>
            </w:r>
          </w:p>
        </w:tc>
      </w:tr>
      <w:tr w:rsidR="00DF7962">
        <w:trPr>
          <w:trHeight w:val="442"/>
        </w:trPr>
        <w:tc>
          <w:tcPr>
            <w:tcW w:w="2238" w:type="dxa"/>
          </w:tcPr>
          <w:p w:rsidR="00DF7962" w:rsidRDefault="00DF7962"/>
        </w:tc>
        <w:tc>
          <w:tcPr>
            <w:tcW w:w="1209" w:type="dxa"/>
          </w:tcPr>
          <w:p w:rsidR="00DF7962" w:rsidRDefault="00DF7962"/>
        </w:tc>
        <w:tc>
          <w:tcPr>
            <w:tcW w:w="1272" w:type="dxa"/>
          </w:tcPr>
          <w:p w:rsidR="00DF7962" w:rsidRDefault="00DF7962"/>
        </w:tc>
        <w:tc>
          <w:tcPr>
            <w:tcW w:w="1211" w:type="dxa"/>
          </w:tcPr>
          <w:p w:rsidR="00DF7962" w:rsidRDefault="00DF7962"/>
        </w:tc>
        <w:tc>
          <w:tcPr>
            <w:tcW w:w="1253" w:type="dxa"/>
          </w:tcPr>
          <w:p w:rsidR="00DF7962" w:rsidRDefault="00DF7962"/>
        </w:tc>
        <w:tc>
          <w:tcPr>
            <w:tcW w:w="1211" w:type="dxa"/>
            <w:gridSpan w:val="2"/>
          </w:tcPr>
          <w:p w:rsidR="00DF7962" w:rsidRDefault="00DF7962"/>
        </w:tc>
        <w:tc>
          <w:tcPr>
            <w:tcW w:w="1277" w:type="dxa"/>
          </w:tcPr>
          <w:p w:rsidR="00DF7962" w:rsidRDefault="00DF7962"/>
        </w:tc>
      </w:tr>
      <w:tr w:rsidR="00DF7962">
        <w:trPr>
          <w:trHeight w:val="421"/>
        </w:trPr>
        <w:tc>
          <w:tcPr>
            <w:tcW w:w="2238" w:type="dxa"/>
          </w:tcPr>
          <w:p w:rsidR="00DF7962" w:rsidRDefault="00DF7962"/>
        </w:tc>
        <w:tc>
          <w:tcPr>
            <w:tcW w:w="1209" w:type="dxa"/>
          </w:tcPr>
          <w:p w:rsidR="00DF7962" w:rsidRDefault="00DF7962"/>
        </w:tc>
        <w:tc>
          <w:tcPr>
            <w:tcW w:w="1272" w:type="dxa"/>
          </w:tcPr>
          <w:p w:rsidR="00DF7962" w:rsidRDefault="00DF7962"/>
        </w:tc>
        <w:tc>
          <w:tcPr>
            <w:tcW w:w="1211" w:type="dxa"/>
          </w:tcPr>
          <w:p w:rsidR="00DF7962" w:rsidRDefault="00DF7962"/>
        </w:tc>
        <w:tc>
          <w:tcPr>
            <w:tcW w:w="1253" w:type="dxa"/>
          </w:tcPr>
          <w:p w:rsidR="00DF7962" w:rsidRDefault="00DF7962"/>
        </w:tc>
        <w:tc>
          <w:tcPr>
            <w:tcW w:w="1211" w:type="dxa"/>
            <w:gridSpan w:val="2"/>
          </w:tcPr>
          <w:p w:rsidR="00DF7962" w:rsidRDefault="00DF7962"/>
        </w:tc>
        <w:tc>
          <w:tcPr>
            <w:tcW w:w="1277" w:type="dxa"/>
          </w:tcPr>
          <w:p w:rsidR="00DF7962" w:rsidRDefault="00DF7962"/>
        </w:tc>
      </w:tr>
      <w:tr w:rsidR="00DF7962">
        <w:trPr>
          <w:trHeight w:val="442"/>
        </w:trPr>
        <w:tc>
          <w:tcPr>
            <w:tcW w:w="2238" w:type="dxa"/>
          </w:tcPr>
          <w:p w:rsidR="00DF7962" w:rsidRDefault="00DF7962"/>
        </w:tc>
        <w:tc>
          <w:tcPr>
            <w:tcW w:w="1209" w:type="dxa"/>
          </w:tcPr>
          <w:p w:rsidR="00DF7962" w:rsidRDefault="00DF7962"/>
        </w:tc>
        <w:tc>
          <w:tcPr>
            <w:tcW w:w="1272" w:type="dxa"/>
          </w:tcPr>
          <w:p w:rsidR="00DF7962" w:rsidRDefault="00DF7962"/>
        </w:tc>
        <w:tc>
          <w:tcPr>
            <w:tcW w:w="1211" w:type="dxa"/>
          </w:tcPr>
          <w:p w:rsidR="00DF7962" w:rsidRDefault="00DF7962"/>
        </w:tc>
        <w:tc>
          <w:tcPr>
            <w:tcW w:w="1253" w:type="dxa"/>
          </w:tcPr>
          <w:p w:rsidR="00DF7962" w:rsidRDefault="00DF7962"/>
        </w:tc>
        <w:tc>
          <w:tcPr>
            <w:tcW w:w="1211" w:type="dxa"/>
            <w:gridSpan w:val="2"/>
          </w:tcPr>
          <w:p w:rsidR="00DF7962" w:rsidRDefault="00DF7962"/>
        </w:tc>
        <w:tc>
          <w:tcPr>
            <w:tcW w:w="1277" w:type="dxa"/>
          </w:tcPr>
          <w:p w:rsidR="00DF7962" w:rsidRDefault="00DF7962"/>
        </w:tc>
      </w:tr>
    </w:tbl>
    <w:p w:rsidR="00DF7962" w:rsidRDefault="00DF7962"/>
    <w:p w:rsidR="00DF7962" w:rsidRDefault="00DF7962"/>
    <w:p w:rsidR="00DF7962" w:rsidRDefault="00CA6463">
      <w:pPr>
        <w:pStyle w:val="Paragraphedeliste"/>
        <w:numPr>
          <w:ilvl w:val="0"/>
          <w:numId w:val="4"/>
        </w:numPr>
        <w:jc w:val="both"/>
      </w:pPr>
      <w:r>
        <w:t>Observations éventuelles (main d’œuvre, difficulté de commercialisation ou d’accès…) :</w:t>
      </w:r>
    </w:p>
    <w:p w:rsidR="00DF7962" w:rsidRDefault="00DF7962">
      <w:pPr>
        <w:pStyle w:val="Paragraphedeliste"/>
        <w:ind w:left="360"/>
      </w:pPr>
    </w:p>
    <w:p w:rsidR="00DF7962" w:rsidRDefault="00DF7962">
      <w:pPr>
        <w:ind w:left="0"/>
      </w:pPr>
    </w:p>
    <w:p w:rsidR="00DF7962" w:rsidRDefault="00DF7962">
      <w:pPr>
        <w:ind w:left="0"/>
        <w:rPr>
          <w:u w:val="single"/>
        </w:rPr>
      </w:pPr>
    </w:p>
    <w:p w:rsidR="00DF7962" w:rsidRDefault="00CA6463">
      <w:pPr>
        <w:ind w:left="0"/>
        <w:rPr>
          <w:u w:val="single"/>
        </w:rPr>
      </w:pPr>
      <w:r>
        <w:rPr>
          <w:u w:val="single"/>
        </w:rPr>
        <w:t>Autres ressources économiques :</w:t>
      </w:r>
    </w:p>
    <w:p w:rsidR="00DF7962" w:rsidRDefault="00DF7962"/>
    <w:p w:rsidR="00DF7962" w:rsidRDefault="00CA6463">
      <w:pPr>
        <w:pStyle w:val="Paragraphedeliste"/>
        <w:numPr>
          <w:ilvl w:val="0"/>
          <w:numId w:val="4"/>
        </w:numPr>
        <w:rPr>
          <w:b/>
        </w:rPr>
      </w:pPr>
      <w:r>
        <w:t>Location de la chasse :</w:t>
      </w:r>
    </w:p>
    <w:p w:rsidR="00DF7962" w:rsidRDefault="00DF7962">
      <w:pPr>
        <w:pStyle w:val="Paragraphedeliste"/>
        <w:ind w:left="360"/>
        <w:rPr>
          <w:b/>
        </w:rPr>
      </w:pPr>
    </w:p>
    <w:p w:rsidR="00DF7962" w:rsidRDefault="00DF7962">
      <w:pPr>
        <w:rPr>
          <w:b/>
        </w:rPr>
      </w:pPr>
    </w:p>
    <w:p w:rsidR="00DF7962" w:rsidRDefault="00DF7962">
      <w:pPr>
        <w:rPr>
          <w:b/>
        </w:rPr>
      </w:pPr>
    </w:p>
    <w:p w:rsidR="00DF7962" w:rsidRDefault="00CA6463">
      <w:pPr>
        <w:pStyle w:val="Paragraphedeliste"/>
        <w:numPr>
          <w:ilvl w:val="0"/>
          <w:numId w:val="4"/>
        </w:numPr>
        <w:rPr>
          <w:b/>
        </w:rPr>
      </w:pPr>
      <w:r>
        <w:t>Autre (champignons, loisirs, etc.) :</w:t>
      </w:r>
    </w:p>
    <w:p w:rsidR="00DF7962" w:rsidRDefault="00DF7962"/>
    <w:p w:rsidR="00DF7962" w:rsidRDefault="00DF7962"/>
    <w:p w:rsidR="00DF7962" w:rsidRDefault="00DF7962">
      <w:pPr>
        <w:ind w:left="0"/>
        <w:rPr>
          <w:rFonts w:eastAsia="Webdings"/>
        </w:rPr>
      </w:pPr>
    </w:p>
    <w:p w:rsidR="00DF7962" w:rsidRDefault="00DF7962"/>
    <w:p w:rsidR="00DF7962" w:rsidRDefault="00CA6463">
      <w:pPr>
        <w:tabs>
          <w:tab w:val="clear" w:pos="7776"/>
        </w:tabs>
        <w:spacing w:line="240" w:lineRule="auto"/>
        <w:ind w:left="0"/>
        <w:rPr>
          <w:b/>
          <w:bCs/>
          <w:iCs/>
          <w:sz w:val="26"/>
          <w:szCs w:val="28"/>
        </w:rPr>
      </w:pPr>
      <w:bookmarkStart w:id="53" w:name="_Toc172729080"/>
      <w:bookmarkStart w:id="54" w:name="_Toc172729164"/>
      <w:r>
        <w:br w:type="page" w:clear="all"/>
      </w:r>
    </w:p>
    <w:p w:rsidR="00DF7962" w:rsidRDefault="00CA6463">
      <w:pPr>
        <w:pStyle w:val="Titre2"/>
      </w:pPr>
      <w:bookmarkStart w:id="55" w:name="_Toc192840182"/>
      <w:r>
        <w:t>Enjeux sociaux</w:t>
      </w:r>
      <w:bookmarkEnd w:id="53"/>
      <w:bookmarkEnd w:id="54"/>
      <w:bookmarkEnd w:id="55"/>
      <w:r>
        <w:t xml:space="preserve"> </w:t>
      </w:r>
    </w:p>
    <w:p w:rsidR="00DF7962" w:rsidRDefault="00DF7962"/>
    <w:p w:rsidR="00DF7962" w:rsidRDefault="00DF7962">
      <w:pPr>
        <w:spacing w:line="240" w:lineRule="auto"/>
      </w:pPr>
    </w:p>
    <w:p w:rsidR="00DF7962" w:rsidRDefault="00CA6463">
      <w:pPr>
        <w:spacing w:line="240" w:lineRule="auto"/>
        <w:ind w:left="0"/>
      </w:pPr>
      <w:r>
        <w:t>Votre forêt fait-elle l‘objet d’une fréquentation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DF7962">
      <w:pPr>
        <w:spacing w:line="240" w:lineRule="auto"/>
      </w:pPr>
    </w:p>
    <w:p w:rsidR="00DF7962" w:rsidRDefault="00CA6463">
      <w:pPr>
        <w:pStyle w:val="Paragraphedeliste"/>
        <w:numPr>
          <w:ilvl w:val="0"/>
          <w:numId w:val="11"/>
        </w:numPr>
        <w:spacing w:line="240" w:lineRule="auto"/>
        <w:jc w:val="both"/>
      </w:pPr>
      <w:r>
        <w:t>Si oui, quelle est son importance et sa nature (promeneurs, randonneurs, cavaliers, cyclistes, engins motorisés,…)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p>
    <w:p w:rsidR="00DF7962" w:rsidRDefault="00DF7962">
      <w:pPr>
        <w:spacing w:line="240" w:lineRule="auto"/>
      </w:pPr>
    </w:p>
    <w:p w:rsidR="00DF7962" w:rsidRDefault="00DF7962">
      <w:pPr>
        <w:spacing w:line="240" w:lineRule="auto"/>
        <w:ind w:left="0"/>
      </w:pPr>
    </w:p>
    <w:p w:rsidR="00DF7962" w:rsidRDefault="00CA6463">
      <w:pPr>
        <w:spacing w:line="240" w:lineRule="auto"/>
        <w:ind w:left="0"/>
        <w:jc w:val="both"/>
      </w:pPr>
      <w:r>
        <w:t>Des mesures sont-elles prises pour accueillir et canaliser ce public ou pour dissuader voire interdire cette fréquentation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CA6463">
      <w:pPr>
        <w:spacing w:line="240" w:lineRule="auto"/>
        <w:ind w:left="0"/>
        <w:rPr>
          <w:rFonts w:eastAsia="Webdings"/>
        </w:rPr>
      </w:pPr>
      <w:r>
        <w:tab/>
      </w:r>
    </w:p>
    <w:p w:rsidR="00DF7962" w:rsidRDefault="00DF7962">
      <w:pPr>
        <w:spacing w:line="240" w:lineRule="auto"/>
        <w:ind w:left="0"/>
      </w:pPr>
    </w:p>
    <w:p w:rsidR="00DF7962" w:rsidRDefault="00CA6463">
      <w:pPr>
        <w:spacing w:line="240" w:lineRule="auto"/>
        <w:ind w:left="0"/>
        <w:jc w:val="both"/>
        <w:rPr>
          <w:rFonts w:eastAsia="Webdings"/>
        </w:rPr>
      </w:pPr>
      <w:r>
        <w:t xml:space="preserve">Existe-t-il sur votre forêt des balisages particuliers (grande randonnée, petite randonnée,…) ? </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DF7962">
      <w:pPr>
        <w:spacing w:line="240" w:lineRule="auto"/>
        <w:ind w:left="0"/>
        <w:jc w:val="both"/>
      </w:pPr>
    </w:p>
    <w:p w:rsidR="00DF7962" w:rsidRDefault="00CA6463">
      <w:pPr>
        <w:pStyle w:val="Paragraphedeliste"/>
        <w:numPr>
          <w:ilvl w:val="0"/>
          <w:numId w:val="11"/>
        </w:numPr>
        <w:jc w:val="both"/>
      </w:pPr>
      <w:r>
        <w:t xml:space="preserve">Si oui, par qui sont-ils mis en place (Conseil Départemental, Commune, Association,…)? </w:t>
      </w:r>
    </w:p>
    <w:p w:rsidR="00DF7962" w:rsidRDefault="00CA6463">
      <w:pPr>
        <w:ind w:left="0"/>
      </w:pPr>
      <w:r>
        <w:rPr>
          <w:rFonts w:ascii="Webdings" w:eastAsia="Webdings" w:hAnsi="Webdings" w:cs="Webdings"/>
        </w:rPr>
        <w:t></w:t>
      </w:r>
      <w:r>
        <w:rPr>
          <w:rFonts w:ascii="Webdings" w:eastAsia="Webdings" w:hAnsi="Webdings" w:cs="Webdings"/>
        </w:rPr>
        <w:t></w:t>
      </w:r>
    </w:p>
    <w:p w:rsidR="00DF7962" w:rsidRDefault="00DF7962"/>
    <w:p w:rsidR="00DF7962" w:rsidRDefault="00CA6463">
      <w:pPr>
        <w:pStyle w:val="Paragraphedeliste"/>
        <w:numPr>
          <w:ilvl w:val="0"/>
          <w:numId w:val="11"/>
        </w:numPr>
      </w:pPr>
      <w:r>
        <w:t>Sont-ils situés sur des chemins privés ou ruraux ?</w:t>
      </w:r>
    </w:p>
    <w:p w:rsidR="00DF7962" w:rsidRDefault="00DF7962"/>
    <w:p w:rsidR="00DF7962" w:rsidRDefault="00DF7962"/>
    <w:p w:rsidR="00DF7962" w:rsidRDefault="00CA6463">
      <w:pPr>
        <w:spacing w:line="276" w:lineRule="auto"/>
        <w:ind w:left="0"/>
        <w:jc w:val="both"/>
        <w:rPr>
          <w:rFonts w:eastAsia="Webdings"/>
        </w:rPr>
      </w:pPr>
      <w:r>
        <w:t>Existe-t-il une convention d'ouverture au public telle que prévue à l'article L122-9 du Code forestier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r>
        <w:tab/>
      </w:r>
      <w:r>
        <w:tab/>
      </w:r>
      <w:r>
        <w:tab/>
      </w:r>
    </w:p>
    <w:p w:rsidR="00DF7962" w:rsidRDefault="00CA6463">
      <w:pPr>
        <w:spacing w:line="276" w:lineRule="auto"/>
        <w:ind w:left="0"/>
        <w:rPr>
          <w:i/>
        </w:rPr>
      </w:pPr>
      <w:r>
        <w:rPr>
          <w:i/>
        </w:rPr>
        <w:t>Si oui, la convention doit être annexée au PSG.</w:t>
      </w:r>
    </w:p>
    <w:p w:rsidR="00DF7962" w:rsidRDefault="00DF7962">
      <w:pPr>
        <w:ind w:left="0"/>
      </w:pPr>
    </w:p>
    <w:p w:rsidR="00DF7962" w:rsidRDefault="00DF7962">
      <w:pPr>
        <w:ind w:left="0"/>
      </w:pPr>
    </w:p>
    <w:p w:rsidR="00DF7962" w:rsidRDefault="00CA6463">
      <w:pPr>
        <w:ind w:left="0"/>
        <w:rPr>
          <w:szCs w:val="22"/>
        </w:rPr>
      </w:pPr>
      <w:r>
        <w:t>Prise en compte de ces enjeux dans</w:t>
      </w:r>
      <w:r>
        <w:rPr>
          <w:bCs/>
          <w:szCs w:val="22"/>
        </w:rPr>
        <w:t xml:space="preserve"> </w:t>
      </w:r>
      <w:r>
        <w:rPr>
          <w:szCs w:val="22"/>
        </w:rPr>
        <w:t>la gestion forestière :</w:t>
      </w:r>
    </w:p>
    <w:p w:rsidR="00DF7962" w:rsidRDefault="00DF7962"/>
    <w:p w:rsidR="00DF7962" w:rsidRDefault="00CA6463">
      <w:r>
        <w:t>.......</w:t>
      </w:r>
    </w:p>
    <w:p w:rsidR="00DF7962" w:rsidRDefault="00DF7962"/>
    <w:p w:rsidR="00DF7962" w:rsidRDefault="00DF7962"/>
    <w:p w:rsidR="00DF7962" w:rsidRDefault="00CA6463">
      <w:pPr>
        <w:tabs>
          <w:tab w:val="clear" w:pos="7776"/>
        </w:tabs>
        <w:spacing w:line="240" w:lineRule="auto"/>
        <w:ind w:left="0"/>
      </w:pPr>
      <w:r>
        <w:br w:type="page" w:clear="all"/>
      </w:r>
    </w:p>
    <w:p w:rsidR="00DF7962" w:rsidRDefault="00DF7962">
      <w:pPr>
        <w:pStyle w:val="Titre2"/>
        <w:numPr>
          <w:ilvl w:val="0"/>
          <w:numId w:val="0"/>
        </w:numPr>
        <w:ind w:left="576"/>
        <w:sectPr w:rsidR="00DF7962">
          <w:headerReference w:type="even" r:id="rId12"/>
          <w:footerReference w:type="default" r:id="rId13"/>
          <w:pgSz w:w="11907" w:h="16840"/>
          <w:pgMar w:top="1417" w:right="1417" w:bottom="1417" w:left="1417" w:header="720" w:footer="720" w:gutter="0"/>
          <w:cols w:space="720"/>
        </w:sectPr>
      </w:pPr>
      <w:bookmarkStart w:id="56" w:name="_Toc172729081"/>
      <w:bookmarkStart w:id="57" w:name="_Toc172729165"/>
    </w:p>
    <w:p w:rsidR="00DF7962" w:rsidRDefault="00CA6463">
      <w:pPr>
        <w:pStyle w:val="Titre2"/>
      </w:pPr>
      <w:bookmarkStart w:id="58" w:name="_Toc192840183"/>
      <w:r>
        <w:t>Enjeux environnementaux et patrimoniaux</w:t>
      </w:r>
      <w:bookmarkEnd w:id="56"/>
      <w:bookmarkEnd w:id="57"/>
      <w:bookmarkEnd w:id="58"/>
    </w:p>
    <w:p w:rsidR="00DF7962" w:rsidRDefault="00DF7962">
      <w:pPr>
        <w:ind w:left="0"/>
        <w:rPr>
          <w:u w:val="single"/>
        </w:rPr>
      </w:pPr>
      <w:bookmarkStart w:id="59" w:name="_Toc172729082"/>
      <w:bookmarkStart w:id="60" w:name="_Toc172729166"/>
    </w:p>
    <w:p w:rsidR="00DF7962" w:rsidRDefault="00CA6463">
      <w:pPr>
        <w:ind w:left="0"/>
        <w:rPr>
          <w:u w:val="single"/>
        </w:rPr>
      </w:pPr>
      <w:r>
        <w:rPr>
          <w:u w:val="single"/>
        </w:rPr>
        <w:t>Zonages réglementaires</w:t>
      </w:r>
      <w:bookmarkEnd w:id="59"/>
      <w:bookmarkEnd w:id="60"/>
      <w:r>
        <w:rPr>
          <w:u w:val="single"/>
        </w:rPr>
        <w:t> concernant la forêt</w:t>
      </w:r>
    </w:p>
    <w:p w:rsidR="00DF7962" w:rsidRDefault="00CA6463">
      <w:pPr>
        <w:ind w:left="0"/>
        <w:jc w:val="both"/>
      </w:pPr>
      <w:r>
        <w:t>Les zonages suivants concernent la forêt (Indiquer les parcelles / sous parcelles forestières et surfaces concernées) :</w:t>
      </w:r>
    </w:p>
    <w:p w:rsidR="00DF7962" w:rsidRDefault="00DF7962">
      <w:pPr>
        <w:ind w:left="0"/>
        <w:jc w:val="both"/>
      </w:pPr>
    </w:p>
    <w:tbl>
      <w:tblPr>
        <w:tblStyle w:val="Grilledutableau"/>
        <w:tblW w:w="5000" w:type="pct"/>
        <w:tblLook w:val="04A0" w:firstRow="1" w:lastRow="0" w:firstColumn="1" w:lastColumn="0" w:noHBand="0" w:noVBand="1"/>
      </w:tblPr>
      <w:tblGrid>
        <w:gridCol w:w="4205"/>
        <w:gridCol w:w="4204"/>
        <w:gridCol w:w="4204"/>
        <w:gridCol w:w="1383"/>
      </w:tblGrid>
      <w:tr w:rsidR="00DF7962">
        <w:tc>
          <w:tcPr>
            <w:tcW w:w="1502" w:type="pct"/>
            <w:shd w:val="clear" w:color="auto" w:fill="BFBFBF" w:themeFill="background1" w:themeFillShade="BF"/>
          </w:tcPr>
          <w:p w:rsidR="00DF7962" w:rsidRDefault="00CA6463">
            <w:pPr>
              <w:ind w:left="0"/>
              <w:jc w:val="center"/>
              <w:rPr>
                <w:b/>
                <w:sz w:val="20"/>
              </w:rPr>
            </w:pPr>
            <w:r>
              <w:rPr>
                <w:b/>
                <w:sz w:val="20"/>
              </w:rPr>
              <w:t>Zonages</w:t>
            </w:r>
          </w:p>
        </w:tc>
        <w:tc>
          <w:tcPr>
            <w:tcW w:w="1502" w:type="pct"/>
            <w:shd w:val="clear" w:color="auto" w:fill="BFBFBF" w:themeFill="background1" w:themeFillShade="BF"/>
          </w:tcPr>
          <w:p w:rsidR="00DF7962" w:rsidRDefault="00CA6463">
            <w:pPr>
              <w:ind w:left="0"/>
              <w:jc w:val="center"/>
              <w:rPr>
                <w:b/>
                <w:sz w:val="20"/>
              </w:rPr>
            </w:pPr>
            <w:r>
              <w:rPr>
                <w:b/>
                <w:sz w:val="20"/>
              </w:rPr>
              <w:t>Nom du site</w:t>
            </w:r>
          </w:p>
        </w:tc>
        <w:tc>
          <w:tcPr>
            <w:tcW w:w="1502" w:type="pct"/>
            <w:shd w:val="clear" w:color="auto" w:fill="BFBFBF" w:themeFill="background1" w:themeFillShade="BF"/>
          </w:tcPr>
          <w:p w:rsidR="00DF7962" w:rsidRDefault="00CA6463">
            <w:pPr>
              <w:ind w:left="0"/>
              <w:jc w:val="center"/>
              <w:rPr>
                <w:b/>
                <w:sz w:val="20"/>
              </w:rPr>
            </w:pPr>
            <w:r>
              <w:rPr>
                <w:b/>
                <w:sz w:val="20"/>
              </w:rPr>
              <w:t>Parcelles / sous-parcelles</w:t>
            </w:r>
          </w:p>
        </w:tc>
        <w:tc>
          <w:tcPr>
            <w:tcW w:w="495" w:type="pct"/>
            <w:shd w:val="clear" w:color="auto" w:fill="BFBFBF" w:themeFill="background1" w:themeFillShade="BF"/>
          </w:tcPr>
          <w:p w:rsidR="00DF7962" w:rsidRDefault="00CA6463">
            <w:pPr>
              <w:ind w:left="0"/>
              <w:jc w:val="center"/>
              <w:rPr>
                <w:b/>
                <w:sz w:val="20"/>
              </w:rPr>
            </w:pPr>
            <w:r>
              <w:rPr>
                <w:b/>
                <w:sz w:val="20"/>
              </w:rPr>
              <w:t>Surface</w:t>
            </w:r>
          </w:p>
        </w:tc>
      </w:tr>
      <w:tr w:rsidR="00DF7962">
        <w:tc>
          <w:tcPr>
            <w:tcW w:w="1502" w:type="pct"/>
          </w:tcPr>
          <w:p w:rsidR="00DF7962" w:rsidRDefault="00CA6463">
            <w:pPr>
              <w:ind w:left="0"/>
              <w:rPr>
                <w:sz w:val="20"/>
              </w:rPr>
            </w:pPr>
            <w:r>
              <w:rPr>
                <w:sz w:val="20"/>
              </w:rPr>
              <w:t>Natura 2000 ZPS* (directive oiseaux)</w:t>
            </w:r>
          </w:p>
          <w:p w:rsidR="00DF7962" w:rsidRDefault="00CA6463">
            <w:pPr>
              <w:ind w:left="0"/>
              <w:rPr>
                <w:sz w:val="20"/>
              </w:rPr>
            </w:pPr>
            <w:r>
              <w:rPr>
                <w:sz w:val="20"/>
              </w:rPr>
              <w:t>(</w:t>
            </w:r>
            <w:r>
              <w:rPr>
                <w:sz w:val="16"/>
                <w:szCs w:val="16"/>
              </w:rPr>
              <w:t>code de l'environnement, articles L 414.4 et suivants)</w:t>
            </w:r>
          </w:p>
        </w:tc>
        <w:tc>
          <w:tcPr>
            <w:tcW w:w="1502" w:type="pct"/>
          </w:tcPr>
          <w:p w:rsidR="00DF7962" w:rsidRDefault="00DF7962">
            <w:pPr>
              <w:ind w:left="0"/>
              <w:rPr>
                <w:sz w:val="20"/>
              </w:rPr>
            </w:pPr>
          </w:p>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Natura 2000 ZSC* (directive habitat, faune, et flore)</w:t>
            </w:r>
          </w:p>
          <w:p w:rsidR="00DF7962" w:rsidRDefault="00CA6463">
            <w:pPr>
              <w:ind w:left="0"/>
              <w:rPr>
                <w:sz w:val="20"/>
              </w:rPr>
            </w:pPr>
            <w:r>
              <w:rPr>
                <w:sz w:val="20"/>
              </w:rPr>
              <w:t>(</w:t>
            </w:r>
            <w:r>
              <w:rPr>
                <w:sz w:val="16"/>
                <w:szCs w:val="16"/>
              </w:rPr>
              <w:t>code de l'environnement, articles L 414.4 et suivants)</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Réserve naturelle</w:t>
            </w:r>
          </w:p>
          <w:p w:rsidR="00DF7962" w:rsidRDefault="00CA6463">
            <w:pPr>
              <w:ind w:left="0"/>
              <w:rPr>
                <w:sz w:val="16"/>
                <w:szCs w:val="16"/>
              </w:rPr>
            </w:pPr>
            <w:r>
              <w:rPr>
                <w:sz w:val="16"/>
                <w:szCs w:val="16"/>
              </w:rPr>
              <w:t>(code de l'environnement articles L332-1 et suivants)</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Forêt de protection</w:t>
            </w:r>
          </w:p>
          <w:p w:rsidR="00DF7962" w:rsidRDefault="00CA6463">
            <w:pPr>
              <w:ind w:left="0"/>
              <w:rPr>
                <w:sz w:val="20"/>
              </w:rPr>
            </w:pPr>
            <w:r>
              <w:rPr>
                <w:sz w:val="16"/>
                <w:szCs w:val="16"/>
              </w:rPr>
              <w:t>(code forestier, articles L141-1 et suivants</w:t>
            </w:r>
            <w:r>
              <w:rPr>
                <w:sz w:val="20"/>
              </w:rPr>
              <w:t>)</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Site inscrit</w:t>
            </w:r>
          </w:p>
          <w:p w:rsidR="00DF7962" w:rsidRDefault="00CA6463">
            <w:pPr>
              <w:ind w:left="0"/>
              <w:rPr>
                <w:sz w:val="16"/>
                <w:szCs w:val="16"/>
              </w:rPr>
            </w:pPr>
            <w:r>
              <w:rPr>
                <w:sz w:val="16"/>
                <w:szCs w:val="16"/>
              </w:rPr>
              <w:t>(code de l’environnement, article L341-1)</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 xml:space="preserve">Site classé </w:t>
            </w:r>
          </w:p>
          <w:p w:rsidR="00DF7962" w:rsidRDefault="00CA6463">
            <w:pPr>
              <w:ind w:left="0"/>
              <w:rPr>
                <w:sz w:val="16"/>
                <w:szCs w:val="16"/>
              </w:rPr>
            </w:pPr>
            <w:r>
              <w:rPr>
                <w:sz w:val="16"/>
                <w:szCs w:val="16"/>
              </w:rPr>
              <w:t>(code de l’environnement, articles L341-2 et suivants)</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Arrêté de protection de biotopes</w:t>
            </w:r>
          </w:p>
          <w:p w:rsidR="00DF7962" w:rsidRDefault="00CA6463">
            <w:pPr>
              <w:ind w:left="0"/>
              <w:rPr>
                <w:sz w:val="16"/>
                <w:szCs w:val="16"/>
              </w:rPr>
            </w:pPr>
            <w:r>
              <w:rPr>
                <w:sz w:val="16"/>
                <w:szCs w:val="16"/>
              </w:rPr>
              <w:t>(code de l'environnement, articles L411.1 et suivants</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 xml:space="preserve">Périmètre de protection d'un monument historique </w:t>
            </w:r>
          </w:p>
          <w:p w:rsidR="00DF7962" w:rsidRDefault="00CA6463">
            <w:pPr>
              <w:ind w:left="0"/>
              <w:rPr>
                <w:sz w:val="16"/>
                <w:szCs w:val="16"/>
              </w:rPr>
            </w:pPr>
            <w:r>
              <w:rPr>
                <w:sz w:val="16"/>
                <w:szCs w:val="16"/>
              </w:rPr>
              <w:t>(code du patrimoine, articles L621</w:t>
            </w:r>
            <w:r>
              <w:rPr>
                <w:sz w:val="16"/>
                <w:szCs w:val="16"/>
              </w:rPr>
              <w:noBreakHyphen/>
              <w:t>1 et suivants)</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Site patrimonial remarquable</w:t>
            </w:r>
          </w:p>
          <w:p w:rsidR="00DF7962" w:rsidRDefault="00CA6463">
            <w:pPr>
              <w:ind w:left="0"/>
              <w:rPr>
                <w:sz w:val="16"/>
                <w:szCs w:val="16"/>
              </w:rPr>
            </w:pPr>
            <w:r>
              <w:rPr>
                <w:sz w:val="16"/>
                <w:szCs w:val="16"/>
              </w:rPr>
              <w:t>(code du patrimoine, articles L631</w:t>
            </w:r>
            <w:r>
              <w:rPr>
                <w:sz w:val="16"/>
                <w:szCs w:val="16"/>
              </w:rPr>
              <w:noBreakHyphen/>
              <w:t>1 et suivants)</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Périmètre de protection des captages d'eau immédiat ou rapproché</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Plan de Prévention des Risques (à préciser)</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r w:rsidR="00DF7962">
        <w:tc>
          <w:tcPr>
            <w:tcW w:w="1502" w:type="pct"/>
          </w:tcPr>
          <w:p w:rsidR="00DF7962" w:rsidRDefault="00CA6463">
            <w:pPr>
              <w:ind w:left="0"/>
              <w:rPr>
                <w:sz w:val="20"/>
              </w:rPr>
            </w:pPr>
            <w:r>
              <w:rPr>
                <w:sz w:val="20"/>
              </w:rPr>
              <w:t>Zone de présomption de prescription archéologique (ZPPA)</w:t>
            </w:r>
          </w:p>
        </w:tc>
        <w:tc>
          <w:tcPr>
            <w:tcW w:w="1502" w:type="pct"/>
          </w:tcPr>
          <w:p w:rsidR="00DF7962" w:rsidRDefault="00DF7962">
            <w:pPr>
              <w:ind w:left="0"/>
              <w:rPr>
                <w:sz w:val="20"/>
              </w:rPr>
            </w:pPr>
          </w:p>
        </w:tc>
        <w:tc>
          <w:tcPr>
            <w:tcW w:w="1502" w:type="pct"/>
          </w:tcPr>
          <w:p w:rsidR="00DF7962" w:rsidRDefault="00DF7962">
            <w:pPr>
              <w:ind w:left="0"/>
              <w:rPr>
                <w:sz w:val="20"/>
              </w:rPr>
            </w:pPr>
          </w:p>
        </w:tc>
        <w:tc>
          <w:tcPr>
            <w:tcW w:w="495" w:type="pct"/>
          </w:tcPr>
          <w:p w:rsidR="00DF7962" w:rsidRDefault="00DF7962">
            <w:pPr>
              <w:ind w:left="0"/>
              <w:rPr>
                <w:sz w:val="20"/>
              </w:rPr>
            </w:pPr>
          </w:p>
        </w:tc>
      </w:tr>
    </w:tbl>
    <w:p w:rsidR="00DF7962" w:rsidRDefault="00DF7962">
      <w:pPr>
        <w:ind w:left="0"/>
        <w:jc w:val="both"/>
      </w:pPr>
    </w:p>
    <w:p w:rsidR="00DF7962" w:rsidRDefault="00CA6463">
      <w:pPr>
        <w:pStyle w:val="Corpsdetexte"/>
        <w:spacing w:line="360" w:lineRule="auto"/>
        <w:ind w:firstLine="142"/>
        <w:rPr>
          <w:rFonts w:ascii="Arial" w:hAnsi="Arial"/>
          <w:i w:val="0"/>
          <w:sz w:val="24"/>
          <w:szCs w:val="24"/>
        </w:rPr>
      </w:pPr>
      <w:r>
        <w:rPr>
          <w:rFonts w:ascii="Arial" w:hAnsi="Arial"/>
          <w:i w:val="0"/>
          <w:sz w:val="24"/>
          <w:szCs w:val="24"/>
        </w:rPr>
        <w:t>*Pour Natura 2000 : Êtes-vous signataire d'un ou plusieurs contrats Natura 2000 ? et/ou adhérez-vous à la charte Natura 2000 (si oui la joindre au PSG) ? :</w:t>
      </w:r>
      <w:r>
        <w:rPr>
          <w:rFonts w:ascii="Arial" w:eastAsia="Webdings" w:hAnsi="Arial"/>
          <w:i w:val="0"/>
          <w:sz w:val="24"/>
          <w:szCs w:val="24"/>
        </w:rPr>
        <w:t xml:space="preserve"> </w:t>
      </w:r>
      <w:r>
        <w:rPr>
          <w:rFonts w:ascii="Webdings" w:eastAsia="Webdings" w:hAnsi="Webdings" w:cs="Webdings"/>
          <w:i w:val="0"/>
          <w:sz w:val="24"/>
        </w:rPr>
        <w:t></w:t>
      </w:r>
      <w:r>
        <w:rPr>
          <w:rFonts w:ascii="Arial" w:eastAsia="Webdings" w:hAnsi="Arial"/>
          <w:i w:val="0"/>
          <w:sz w:val="24"/>
          <w:szCs w:val="24"/>
        </w:rPr>
        <w:t xml:space="preserve"> Oui   </w:t>
      </w:r>
      <w:r>
        <w:rPr>
          <w:rFonts w:ascii="Webdings" w:eastAsia="Webdings" w:hAnsi="Webdings" w:cs="Webdings"/>
          <w:i w:val="0"/>
          <w:sz w:val="24"/>
        </w:rPr>
        <w:t></w:t>
      </w:r>
      <w:r>
        <w:rPr>
          <w:rFonts w:ascii="Arial" w:eastAsia="Webdings" w:hAnsi="Arial"/>
          <w:i w:val="0"/>
          <w:sz w:val="24"/>
          <w:szCs w:val="24"/>
        </w:rPr>
        <w:t xml:space="preserve"> Non</w:t>
      </w:r>
      <w:r>
        <w:rPr>
          <w:rFonts w:ascii="Arial" w:hAnsi="Arial"/>
          <w:i w:val="0"/>
          <w:sz w:val="24"/>
          <w:szCs w:val="24"/>
        </w:rPr>
        <w:tab/>
        <w:t>Date de signature :</w:t>
      </w:r>
    </w:p>
    <w:p w:rsidR="00DF7962" w:rsidRDefault="00DF7962">
      <w:pPr>
        <w:pStyle w:val="Corpsdetexte"/>
        <w:spacing w:line="360" w:lineRule="auto"/>
        <w:ind w:left="360"/>
        <w:jc w:val="both"/>
        <w:rPr>
          <w:rFonts w:ascii="Arial" w:hAnsi="Arial"/>
          <w:i w:val="0"/>
          <w:sz w:val="24"/>
          <w:szCs w:val="24"/>
        </w:rPr>
        <w:sectPr w:rsidR="00DF7962">
          <w:pgSz w:w="16840" w:h="11907" w:orient="landscape"/>
          <w:pgMar w:top="1417" w:right="1417" w:bottom="1417" w:left="1417" w:header="720" w:footer="720" w:gutter="0"/>
          <w:cols w:space="720"/>
        </w:sectPr>
      </w:pPr>
    </w:p>
    <w:p w:rsidR="00DF7962" w:rsidRDefault="00CA6463">
      <w:pPr>
        <w:ind w:left="0"/>
        <w:rPr>
          <w:u w:val="single"/>
        </w:rPr>
      </w:pPr>
      <w:r>
        <w:rPr>
          <w:u w:val="single"/>
        </w:rPr>
        <w:t>Autres zonages et périmètres d’inventaire</w:t>
      </w:r>
    </w:p>
    <w:p w:rsidR="00DF7962" w:rsidRDefault="00DF7962">
      <w:pPr>
        <w:ind w:left="0"/>
        <w:rPr>
          <w:u w:val="single"/>
        </w:rPr>
      </w:pPr>
    </w:p>
    <w:p w:rsidR="00DF7962" w:rsidRDefault="00CA6463">
      <w:pPr>
        <w:pStyle w:val="Corpsdetexte"/>
        <w:numPr>
          <w:ilvl w:val="0"/>
          <w:numId w:val="3"/>
        </w:numPr>
        <w:spacing w:line="240" w:lineRule="auto"/>
        <w:jc w:val="both"/>
        <w:rPr>
          <w:rFonts w:ascii="Arial" w:hAnsi="Arial"/>
          <w:i w:val="0"/>
          <w:sz w:val="24"/>
          <w:szCs w:val="24"/>
        </w:rPr>
      </w:pPr>
      <w:r>
        <w:rPr>
          <w:rFonts w:ascii="Arial" w:hAnsi="Arial"/>
          <w:i w:val="0"/>
          <w:sz w:val="24"/>
          <w:szCs w:val="24"/>
        </w:rPr>
        <w:t xml:space="preserve">Parc Naturel Régional (préciser le site concerné) : </w:t>
      </w:r>
      <w:r>
        <w:rPr>
          <w:rFonts w:ascii="Arial" w:hAnsi="Arial"/>
          <w:i w:val="0"/>
          <w:sz w:val="24"/>
        </w:rPr>
        <w:t>.......</w:t>
      </w:r>
    </w:p>
    <w:p w:rsidR="00DF7962" w:rsidRDefault="00CA6463">
      <w:pPr>
        <w:pStyle w:val="Corpsdetexte"/>
        <w:numPr>
          <w:ilvl w:val="0"/>
          <w:numId w:val="3"/>
        </w:numPr>
        <w:spacing w:line="240" w:lineRule="auto"/>
        <w:jc w:val="both"/>
        <w:rPr>
          <w:rFonts w:ascii="Arial" w:hAnsi="Arial"/>
          <w:i w:val="0"/>
          <w:sz w:val="24"/>
          <w:szCs w:val="24"/>
        </w:rPr>
      </w:pPr>
      <w:r>
        <w:rPr>
          <w:rFonts w:ascii="Arial" w:hAnsi="Arial"/>
          <w:i w:val="0"/>
          <w:sz w:val="24"/>
          <w:szCs w:val="24"/>
        </w:rPr>
        <w:t xml:space="preserve">Zone humide </w:t>
      </w:r>
    </w:p>
    <w:p w:rsidR="00DF7962" w:rsidRDefault="00CA6463">
      <w:pPr>
        <w:pStyle w:val="Corpsdetexte"/>
        <w:numPr>
          <w:ilvl w:val="0"/>
          <w:numId w:val="3"/>
        </w:numPr>
        <w:spacing w:line="240" w:lineRule="auto"/>
        <w:jc w:val="both"/>
        <w:rPr>
          <w:rFonts w:ascii="Arial" w:hAnsi="Arial"/>
          <w:i w:val="0"/>
          <w:sz w:val="24"/>
          <w:szCs w:val="24"/>
        </w:rPr>
      </w:pPr>
      <w:r>
        <w:rPr>
          <w:rFonts w:ascii="Arial" w:hAnsi="Arial"/>
          <w:i w:val="0"/>
          <w:sz w:val="24"/>
          <w:szCs w:val="24"/>
        </w:rPr>
        <w:t xml:space="preserve">Zone Naturelle d’Intérêt Ecologique Faunistique et Floristique : ZNIEFF 1 ou 2 (préciser le site concerné) : </w:t>
      </w:r>
      <w:r>
        <w:rPr>
          <w:rFonts w:ascii="Arial" w:hAnsi="Arial"/>
          <w:i w:val="0"/>
          <w:sz w:val="24"/>
        </w:rPr>
        <w:t>.......</w:t>
      </w:r>
    </w:p>
    <w:p w:rsidR="00DF7962" w:rsidRDefault="00CA6463">
      <w:pPr>
        <w:pStyle w:val="Corpsdetexte"/>
        <w:numPr>
          <w:ilvl w:val="0"/>
          <w:numId w:val="3"/>
        </w:numPr>
        <w:spacing w:line="240" w:lineRule="auto"/>
        <w:jc w:val="both"/>
        <w:rPr>
          <w:rFonts w:ascii="Arial" w:hAnsi="Arial"/>
          <w:i w:val="0"/>
          <w:sz w:val="24"/>
          <w:szCs w:val="24"/>
        </w:rPr>
      </w:pPr>
      <w:r>
        <w:rPr>
          <w:rFonts w:ascii="Arial" w:hAnsi="Arial"/>
          <w:i w:val="0"/>
          <w:sz w:val="24"/>
          <w:szCs w:val="24"/>
        </w:rPr>
        <w:t>Espace Naturel Sensible</w:t>
      </w:r>
    </w:p>
    <w:p w:rsidR="00DF7962" w:rsidRDefault="00CA6463">
      <w:pPr>
        <w:pStyle w:val="Corpsdetexte"/>
        <w:numPr>
          <w:ilvl w:val="0"/>
          <w:numId w:val="3"/>
        </w:numPr>
        <w:spacing w:line="240" w:lineRule="auto"/>
        <w:jc w:val="both"/>
        <w:rPr>
          <w:rFonts w:ascii="Arial" w:hAnsi="Arial"/>
          <w:i w:val="0"/>
          <w:sz w:val="24"/>
          <w:szCs w:val="24"/>
        </w:rPr>
      </w:pPr>
      <w:r>
        <w:rPr>
          <w:rFonts w:ascii="Arial" w:hAnsi="Arial"/>
          <w:i w:val="0"/>
          <w:sz w:val="24"/>
          <w:szCs w:val="24"/>
        </w:rPr>
        <w:t>Autre (à préciser) :</w:t>
      </w:r>
      <w:r>
        <w:rPr>
          <w:rFonts w:ascii="Arial" w:hAnsi="Arial"/>
          <w:i w:val="0"/>
          <w:sz w:val="24"/>
        </w:rPr>
        <w:t xml:space="preserve"> .......</w:t>
      </w:r>
    </w:p>
    <w:p w:rsidR="00DF7962" w:rsidRDefault="00DF7962">
      <w:pPr>
        <w:pStyle w:val="Corpsdetexte"/>
        <w:spacing w:line="240" w:lineRule="auto"/>
        <w:ind w:left="360"/>
        <w:jc w:val="both"/>
        <w:rPr>
          <w:rFonts w:ascii="Arial" w:hAnsi="Arial"/>
          <w:i w:val="0"/>
          <w:sz w:val="24"/>
          <w:szCs w:val="24"/>
        </w:rPr>
      </w:pPr>
    </w:p>
    <w:p w:rsidR="00DF7962" w:rsidRDefault="00CA6463">
      <w:pPr>
        <w:ind w:left="0"/>
        <w:rPr>
          <w:u w:val="single"/>
        </w:rPr>
      </w:pPr>
      <w:r>
        <w:rPr>
          <w:u w:val="single"/>
        </w:rPr>
        <w:t>Particularités écologiques identifiées</w:t>
      </w:r>
    </w:p>
    <w:p w:rsidR="00DF7962" w:rsidRDefault="00CA6463">
      <w:pPr>
        <w:spacing w:line="240" w:lineRule="auto"/>
        <w:ind w:left="0"/>
        <w:jc w:val="both"/>
        <w:rPr>
          <w:i/>
        </w:rPr>
      </w:pPr>
      <w:r>
        <w:rPr>
          <w:i/>
        </w:rPr>
        <w:t>(Cocher la ou les cases correspondantes en cas de présence)</w:t>
      </w:r>
    </w:p>
    <w:p w:rsidR="00DF7962" w:rsidRDefault="00DF7962">
      <w:pPr>
        <w:spacing w:line="240" w:lineRule="auto"/>
        <w:ind w:left="0"/>
        <w:jc w:val="both"/>
        <w:rPr>
          <w:rFonts w:ascii="Webdings" w:eastAsia="Webdings" w:hAnsi="Webdings" w:cs="Webdings"/>
        </w:rPr>
      </w:pPr>
    </w:p>
    <w:p w:rsidR="00DF7962" w:rsidRDefault="00CA6463">
      <w:pPr>
        <w:spacing w:line="240" w:lineRule="auto"/>
        <w:ind w:left="0"/>
        <w:jc w:val="both"/>
      </w:pPr>
      <w:r>
        <w:rPr>
          <w:rFonts w:ascii="Webdings" w:eastAsia="Webdings" w:hAnsi="Webdings" w:cs="Webdings"/>
        </w:rPr>
        <w:t></w:t>
      </w:r>
      <w:r>
        <w:rPr>
          <w:rFonts w:ascii="Webdings" w:eastAsia="Webdings" w:hAnsi="Webdings" w:cs="Webdings"/>
        </w:rPr>
        <w:t></w:t>
      </w:r>
      <w:r>
        <w:t>Habitats forestiers d’intérêt patrimonial (chênaie pédonculée à molinie, boulaie pubescente tourbeuse, chênaie sèche à poirier, aulnaie - saulaie marécageuse,  autre, à préciser…)</w:t>
      </w:r>
    </w:p>
    <w:p w:rsidR="00DF7962" w:rsidRDefault="00CA6463">
      <w:pPr>
        <w:spacing w:line="240" w:lineRule="auto"/>
        <w:ind w:left="0"/>
      </w:pPr>
      <w:r>
        <w:rPr>
          <w:rFonts w:ascii="Webdings" w:eastAsia="Webdings" w:hAnsi="Webdings" w:cs="Webdings"/>
        </w:rPr>
        <w:t></w:t>
      </w:r>
      <w:r>
        <w:rPr>
          <w:rFonts w:ascii="Webdings" w:eastAsia="Webdings" w:hAnsi="Webdings" w:cs="Webdings"/>
        </w:rPr>
        <w:t></w:t>
      </w:r>
      <w:r>
        <w:t>Habitats associés à la forêt (tourbières, landes, affleurements rocheux ou chaos rocheux, mares, lisières étagées, mégaphorbaies, landes, vieux arbres et bois mort, clairières, autre à préciser)</w:t>
      </w:r>
    </w:p>
    <w:p w:rsidR="00DF7962" w:rsidRDefault="00CA6463">
      <w:pPr>
        <w:spacing w:line="240" w:lineRule="auto"/>
        <w:ind w:left="0"/>
      </w:pPr>
      <w:r>
        <w:rPr>
          <w:rFonts w:ascii="Webdings" w:eastAsia="Webdings" w:hAnsi="Webdings" w:cs="Webdings"/>
        </w:rPr>
        <w:t></w:t>
      </w:r>
      <w:r>
        <w:rPr>
          <w:rFonts w:ascii="Webdings" w:eastAsia="Webdings" w:hAnsi="Webdings" w:cs="Webdings"/>
        </w:rPr>
        <w:t></w:t>
      </w:r>
      <w:r>
        <w:t xml:space="preserve"> Espèces animales ou végétales identifiées à fort enjeu environnemental (à préciser)</w:t>
      </w:r>
    </w:p>
    <w:p w:rsidR="00DF7962" w:rsidRDefault="00CA6463">
      <w:pPr>
        <w:spacing w:line="240" w:lineRule="auto"/>
        <w:ind w:left="0"/>
      </w:pPr>
      <w:r>
        <w:rPr>
          <w:rFonts w:ascii="Webdings" w:eastAsia="Webdings" w:hAnsi="Webdings" w:cs="Webdings"/>
        </w:rPr>
        <w:t></w:t>
      </w:r>
      <w:r>
        <w:rPr>
          <w:rFonts w:ascii="Webdings" w:eastAsia="Webdings" w:hAnsi="Webdings" w:cs="Webdings"/>
        </w:rPr>
        <w:t></w:t>
      </w:r>
      <w:r>
        <w:t>Enjeux paysagers particuliers (à définir)</w:t>
      </w:r>
    </w:p>
    <w:p w:rsidR="00DF7962" w:rsidRDefault="00CA6463">
      <w:pPr>
        <w:spacing w:line="240" w:lineRule="auto"/>
        <w:ind w:left="0"/>
      </w:pPr>
      <w:r>
        <w:rPr>
          <w:rFonts w:ascii="Webdings" w:eastAsia="Webdings" w:hAnsi="Webdings" w:cs="Webdings"/>
        </w:rPr>
        <w:t></w:t>
      </w:r>
      <w:r>
        <w:rPr>
          <w:rFonts w:ascii="Webdings" w:eastAsia="Webdings" w:hAnsi="Webdings" w:cs="Webdings"/>
        </w:rPr>
        <w:t></w:t>
      </w:r>
      <w:r>
        <w:t>Patrimoine architectural particulier (à définir)</w:t>
      </w:r>
    </w:p>
    <w:p w:rsidR="00DF7962" w:rsidRDefault="00DF7962">
      <w:pPr>
        <w:spacing w:line="240" w:lineRule="auto"/>
        <w:ind w:left="0"/>
      </w:pPr>
    </w:p>
    <w:p w:rsidR="00DF7962" w:rsidRDefault="00CA6463">
      <w:pPr>
        <w:pBdr>
          <w:top w:val="single" w:sz="4" w:space="1" w:color="000000"/>
          <w:left w:val="single" w:sz="4" w:space="4" w:color="000000"/>
          <w:bottom w:val="single" w:sz="4" w:space="1" w:color="000000"/>
          <w:right w:val="single" w:sz="4" w:space="4" w:color="000000"/>
        </w:pBdr>
        <w:tabs>
          <w:tab w:val="clear" w:pos="7776"/>
        </w:tabs>
        <w:spacing w:line="240" w:lineRule="auto"/>
        <w:ind w:left="0"/>
        <w:jc w:val="both"/>
      </w:pPr>
      <w:r>
        <w:t xml:space="preserve">Dans le cas de Natura 2000, il convient de faire référence aux fiches habitats naturels et habitats d'espèces de l'annexe verte Natura 2000 du SRGS. </w:t>
      </w:r>
    </w:p>
    <w:p w:rsidR="00DF7962" w:rsidRDefault="00CA6463">
      <w:pPr>
        <w:pBdr>
          <w:top w:val="single" w:sz="4" w:space="1" w:color="000000"/>
          <w:left w:val="single" w:sz="4" w:space="4" w:color="000000"/>
          <w:bottom w:val="single" w:sz="4" w:space="1" w:color="000000"/>
          <w:right w:val="single" w:sz="4" w:space="4" w:color="000000"/>
        </w:pBdr>
        <w:tabs>
          <w:tab w:val="clear" w:pos="7776"/>
        </w:tabs>
        <w:spacing w:line="240" w:lineRule="auto"/>
        <w:ind w:left="0"/>
        <w:jc w:val="both"/>
      </w:pPr>
      <w:r>
        <w:t>Il faut distinguer les habitats et les espèces d'intérêt communautaire et ceux qui ne le sont pas.</w:t>
      </w:r>
    </w:p>
    <w:p w:rsidR="00DF7962" w:rsidRDefault="00DF7962">
      <w:pPr>
        <w:spacing w:line="240" w:lineRule="auto"/>
        <w:ind w:left="0"/>
      </w:pPr>
    </w:p>
    <w:p w:rsidR="00DF7962" w:rsidRDefault="00CA6463">
      <w:pPr>
        <w:ind w:left="0"/>
        <w:rPr>
          <w:u w:val="single"/>
        </w:rPr>
      </w:pPr>
      <w:r>
        <w:rPr>
          <w:u w:val="single"/>
        </w:rPr>
        <w:t>Actions forestières envisagées pour prendre en compte ces enjeux</w:t>
      </w:r>
    </w:p>
    <w:p w:rsidR="00DF7962" w:rsidRDefault="00DF7962">
      <w:pPr>
        <w:ind w:left="0"/>
        <w:rPr>
          <w:u w:val="single"/>
        </w:rPr>
      </w:pPr>
    </w:p>
    <w:p w:rsidR="00DF7962" w:rsidRDefault="00CA6463">
      <w:pPr>
        <w:ind w:left="0"/>
        <w:jc w:val="both"/>
      </w:pPr>
      <w:r>
        <w:t>Décrire précisément les actions forestières envisagées pour prendre en compte ces zonages réglementaires, périmètres d’inventaire et particularités identifiés dans la gestion forestière (notamment pour l’agrément L122-7 du code forestier).</w:t>
      </w:r>
    </w:p>
    <w:p w:rsidR="00DF7962" w:rsidRDefault="00DF7962">
      <w:pPr>
        <w:tabs>
          <w:tab w:val="clear" w:pos="7776"/>
        </w:tabs>
        <w:spacing w:line="240" w:lineRule="auto"/>
        <w:ind w:left="0"/>
        <w:jc w:val="both"/>
      </w:pPr>
    </w:p>
    <w:p w:rsidR="00DF7962" w:rsidRDefault="00CA6463">
      <w:pPr>
        <w:pBdr>
          <w:top w:val="single" w:sz="4" w:space="1" w:color="000000"/>
          <w:left w:val="single" w:sz="4" w:space="4" w:color="000000"/>
          <w:bottom w:val="single" w:sz="4" w:space="1" w:color="000000"/>
          <w:right w:val="single" w:sz="4" w:space="4" w:color="000000"/>
        </w:pBdr>
        <w:tabs>
          <w:tab w:val="clear" w:pos="7776"/>
        </w:tabs>
        <w:spacing w:line="240" w:lineRule="auto"/>
        <w:ind w:left="0"/>
        <w:jc w:val="both"/>
      </w:pPr>
      <w:r>
        <w:t>Dans le cas de Natura 2000, il convient de s'engager (fiches à signer) à respecter les obligations mentionnées dans les fiches de l’annexe verte Natura 2000 du SRGS.</w:t>
      </w:r>
    </w:p>
    <w:p w:rsidR="00DF7962" w:rsidRDefault="00DF7962">
      <w:pPr>
        <w:tabs>
          <w:tab w:val="clear" w:pos="7776"/>
        </w:tabs>
        <w:spacing w:line="240" w:lineRule="auto"/>
        <w:ind w:left="0"/>
        <w:jc w:val="both"/>
      </w:pPr>
    </w:p>
    <w:p w:rsidR="00DF7962" w:rsidRDefault="00DF7962">
      <w:pPr>
        <w:tabs>
          <w:tab w:val="clear" w:pos="7776"/>
        </w:tabs>
        <w:spacing w:line="240" w:lineRule="auto"/>
        <w:ind w:left="0"/>
        <w:jc w:val="both"/>
      </w:pPr>
    </w:p>
    <w:p w:rsidR="00DF7962" w:rsidRDefault="00CA6463">
      <w:pPr>
        <w:tabs>
          <w:tab w:val="clear" w:pos="7776"/>
        </w:tabs>
        <w:spacing w:line="240" w:lineRule="auto"/>
        <w:ind w:left="0"/>
        <w:jc w:val="both"/>
        <w:rPr>
          <w:b/>
          <w:bCs/>
          <w:iCs/>
          <w:sz w:val="26"/>
          <w:szCs w:val="28"/>
        </w:rPr>
      </w:pPr>
      <w:r>
        <w:t>.......</w:t>
      </w:r>
      <w:r>
        <w:br w:type="page" w:clear="all"/>
      </w:r>
    </w:p>
    <w:p w:rsidR="00DF7962" w:rsidRDefault="00CA6463">
      <w:pPr>
        <w:pStyle w:val="Titre2"/>
      </w:pPr>
      <w:bookmarkStart w:id="61" w:name="_Toc192840184"/>
      <w:r>
        <w:t>Enjeux en matière d’équilibre forêt-gibier</w:t>
      </w:r>
      <w:bookmarkEnd w:id="61"/>
    </w:p>
    <w:p w:rsidR="00DF7962" w:rsidRDefault="00DF7962">
      <w:pPr>
        <w:ind w:left="0"/>
        <w:rPr>
          <w:u w:val="single"/>
        </w:rPr>
      </w:pPr>
    </w:p>
    <w:p w:rsidR="00DF7962" w:rsidRDefault="00CA6463">
      <w:pPr>
        <w:ind w:left="0"/>
        <w:rPr>
          <w:u w:val="single"/>
        </w:rPr>
      </w:pPr>
      <w:r>
        <w:rPr>
          <w:u w:val="single"/>
        </w:rPr>
        <w:t>Plan de chasse</w:t>
      </w:r>
    </w:p>
    <w:p w:rsidR="00DF7962" w:rsidRDefault="00CA6463">
      <w:pPr>
        <w:pStyle w:val="Paragraphedeliste"/>
        <w:numPr>
          <w:ilvl w:val="0"/>
          <w:numId w:val="25"/>
        </w:numPr>
        <w:jc w:val="both"/>
      </w:pPr>
      <w:r>
        <w:t>La propriété est-elle concernée par un ou plusieurs plans de chasse ?</w:t>
      </w:r>
    </w:p>
    <w:p w:rsidR="00DF7962" w:rsidRDefault="00CA6463">
      <w:pPr>
        <w:spacing w:line="240" w:lineRule="auto"/>
        <w:rPr>
          <w:rFonts w:eastAsia="Webdings"/>
          <w:szCs w:val="22"/>
        </w:rPr>
      </w:pPr>
      <w:r>
        <w:rPr>
          <w:rFonts w:ascii="Webdings" w:eastAsia="Webdings" w:hAnsi="Webdings" w:cs="Webdings"/>
          <w:szCs w:val="22"/>
        </w:rPr>
        <w:t></w:t>
      </w:r>
      <w:r>
        <w:rPr>
          <w:rFonts w:ascii="Webdings" w:eastAsia="Webdings" w:hAnsi="Webdings" w:cs="Webdings"/>
          <w:szCs w:val="22"/>
        </w:rPr>
        <w:t></w:t>
      </w:r>
      <w:r>
        <w:rPr>
          <w:rFonts w:ascii="Webdings" w:eastAsia="Webdings" w:hAnsi="Webdings" w:cs="Webdings"/>
          <w:szCs w:val="22"/>
        </w:rPr>
        <w:t></w:t>
      </w:r>
      <w:r>
        <w:rPr>
          <w:rFonts w:eastAsia="Webdings"/>
          <w:szCs w:val="22"/>
        </w:rPr>
        <w:t xml:space="preserve">Oui  </w:t>
      </w:r>
      <w:r>
        <w:rPr>
          <w:rFonts w:ascii="Webdings" w:eastAsia="Webdings" w:hAnsi="Webdings" w:cs="Webdings"/>
          <w:szCs w:val="22"/>
        </w:rPr>
        <w:t></w:t>
      </w:r>
      <w:r>
        <w:rPr>
          <w:rFonts w:ascii="Webdings" w:eastAsia="Webdings" w:hAnsi="Webdings" w:cs="Webdings"/>
          <w:szCs w:val="22"/>
        </w:rPr>
        <w:t></w:t>
      </w:r>
      <w:r>
        <w:rPr>
          <w:rFonts w:eastAsia="Webdings"/>
          <w:szCs w:val="22"/>
        </w:rPr>
        <w:t>Non</w:t>
      </w:r>
    </w:p>
    <w:p w:rsidR="00DF7962" w:rsidRDefault="00DF7962">
      <w:pPr>
        <w:rPr>
          <w:u w:val="single"/>
        </w:rPr>
      </w:pPr>
    </w:p>
    <w:p w:rsidR="00DF7962" w:rsidRDefault="00DF7962"/>
    <w:p w:rsidR="00DF7962" w:rsidRDefault="00CA6463">
      <w:pPr>
        <w:pStyle w:val="Paragraphedeliste"/>
        <w:numPr>
          <w:ilvl w:val="0"/>
          <w:numId w:val="25"/>
        </w:numPr>
        <w:jc w:val="both"/>
      </w:pPr>
      <w:r>
        <w:t xml:space="preserve">Dans l’affirmative, participez-vous à la demande et au suivi de ce plan de chasse ? </w:t>
      </w:r>
      <w:r>
        <w:tab/>
      </w:r>
      <w:r>
        <w:tab/>
      </w:r>
    </w:p>
    <w:p w:rsidR="00DF7962" w:rsidRDefault="00CA6463">
      <w:pPr>
        <w:spacing w:line="240" w:lineRule="auto"/>
        <w:rPr>
          <w:rFonts w:eastAsia="Webdings"/>
          <w:szCs w:val="22"/>
        </w:rPr>
      </w:pPr>
      <w:r>
        <w:rPr>
          <w:rFonts w:ascii="Webdings" w:eastAsia="Webdings" w:hAnsi="Webdings" w:cs="Webdings"/>
          <w:szCs w:val="22"/>
        </w:rPr>
        <w:t></w:t>
      </w:r>
      <w:r>
        <w:rPr>
          <w:rFonts w:ascii="Webdings" w:eastAsia="Webdings" w:hAnsi="Webdings" w:cs="Webdings"/>
          <w:szCs w:val="22"/>
        </w:rPr>
        <w:t></w:t>
      </w:r>
      <w:r>
        <w:rPr>
          <w:rFonts w:ascii="Webdings" w:eastAsia="Webdings" w:hAnsi="Webdings" w:cs="Webdings"/>
          <w:szCs w:val="22"/>
        </w:rPr>
        <w:t></w:t>
      </w:r>
      <w:r>
        <w:rPr>
          <w:rFonts w:eastAsia="Webdings"/>
          <w:szCs w:val="22"/>
        </w:rPr>
        <w:t xml:space="preserve">Oui  </w:t>
      </w:r>
      <w:r>
        <w:rPr>
          <w:rFonts w:ascii="Webdings" w:eastAsia="Webdings" w:hAnsi="Webdings" w:cs="Webdings"/>
          <w:szCs w:val="22"/>
        </w:rPr>
        <w:t></w:t>
      </w:r>
      <w:r>
        <w:rPr>
          <w:rFonts w:ascii="Webdings" w:eastAsia="Webdings" w:hAnsi="Webdings" w:cs="Webdings"/>
          <w:szCs w:val="22"/>
        </w:rPr>
        <w:t></w:t>
      </w:r>
      <w:r>
        <w:rPr>
          <w:rFonts w:eastAsia="Webdings"/>
          <w:szCs w:val="22"/>
        </w:rPr>
        <w:t>Non</w:t>
      </w:r>
    </w:p>
    <w:p w:rsidR="00DF7962" w:rsidRDefault="00DF7962">
      <w:pPr>
        <w:spacing w:line="240" w:lineRule="auto"/>
      </w:pPr>
    </w:p>
    <w:p w:rsidR="00DF7962" w:rsidRDefault="00CA6463">
      <w:pPr>
        <w:spacing w:line="240" w:lineRule="auto"/>
        <w:ind w:left="0"/>
        <w:jc w:val="both"/>
      </w:pPr>
      <w:r>
        <w:t xml:space="preserve">              Si non, pourquoi ?</w:t>
      </w:r>
    </w:p>
    <w:p w:rsidR="00DF7962" w:rsidRDefault="00DF7962">
      <w:pPr>
        <w:spacing w:line="240" w:lineRule="auto"/>
        <w:ind w:left="0"/>
        <w:jc w:val="both"/>
      </w:pPr>
    </w:p>
    <w:p w:rsidR="00DF7962" w:rsidRDefault="00DF7962">
      <w:pPr>
        <w:spacing w:line="240" w:lineRule="auto"/>
      </w:pPr>
    </w:p>
    <w:p w:rsidR="00DF7962" w:rsidRDefault="00CA6463">
      <w:pPr>
        <w:ind w:left="0"/>
      </w:pPr>
      <w:r>
        <w:rPr>
          <w:b/>
        </w:rPr>
        <w:t>Nom, prénom</w:t>
      </w:r>
      <w:r>
        <w:t xml:space="preserve"> et qualité du demandeur du plan de chasse : </w:t>
      </w:r>
    </w:p>
    <w:p w:rsidR="00DF7962" w:rsidRDefault="00DF7962">
      <w:pPr>
        <w:ind w:left="0"/>
      </w:pPr>
    </w:p>
    <w:p w:rsidR="00DF7962" w:rsidRDefault="00DF7962">
      <w:pPr>
        <w:ind w:left="0"/>
      </w:pPr>
    </w:p>
    <w:p w:rsidR="00DF7962" w:rsidRDefault="00CA6463">
      <w:pPr>
        <w:spacing w:line="240" w:lineRule="auto"/>
        <w:ind w:left="0"/>
        <w:rPr>
          <w:u w:val="single"/>
        </w:rPr>
      </w:pPr>
      <w:r>
        <w:rPr>
          <w:u w:val="single"/>
        </w:rPr>
        <w:t>Espèces soumises à un plan de chasse ou à un plan de gestion</w:t>
      </w:r>
    </w:p>
    <w:p w:rsidR="00DF7962" w:rsidRDefault="00DF7962">
      <w:pPr>
        <w:spacing w:line="240" w:lineRule="auto"/>
      </w:pPr>
    </w:p>
    <w:p w:rsidR="00DF7962" w:rsidRDefault="00CA6463">
      <w:pPr>
        <w:spacing w:line="240" w:lineRule="auto"/>
      </w:pPr>
      <w:r>
        <w:t xml:space="preserve">Cerf élaphe : </w:t>
      </w:r>
      <w:r>
        <w:rPr>
          <w:rFonts w:ascii="Webdings" w:eastAsia="Webdings" w:hAnsi="Webdings" w:cs="Webdings"/>
          <w:szCs w:val="22"/>
        </w:rPr>
        <w:t></w:t>
      </w:r>
      <w:r>
        <w:t xml:space="preserve">         Chevreuil : </w:t>
      </w:r>
      <w:r>
        <w:rPr>
          <w:rFonts w:ascii="Webdings" w:eastAsia="Webdings" w:hAnsi="Webdings" w:cs="Webdings"/>
          <w:szCs w:val="22"/>
        </w:rPr>
        <w:t></w:t>
      </w:r>
      <w:r>
        <w:t xml:space="preserve">             Cerf sika : </w:t>
      </w:r>
      <w:r>
        <w:rPr>
          <w:rFonts w:ascii="Webdings" w:eastAsia="Webdings" w:hAnsi="Webdings" w:cs="Webdings"/>
          <w:szCs w:val="22"/>
        </w:rPr>
        <w:t></w:t>
      </w:r>
      <w:r>
        <w:tab/>
      </w:r>
      <w:r>
        <w:tab/>
      </w:r>
    </w:p>
    <w:p w:rsidR="00DF7962" w:rsidRDefault="00DF7962">
      <w:pPr>
        <w:spacing w:line="240" w:lineRule="auto"/>
      </w:pPr>
    </w:p>
    <w:p w:rsidR="00DF7962" w:rsidRDefault="00CA6463">
      <w:pPr>
        <w:spacing w:line="240" w:lineRule="auto"/>
      </w:pPr>
      <w:r>
        <w:t xml:space="preserve">Sanglier :      </w:t>
      </w:r>
      <w:r>
        <w:rPr>
          <w:rFonts w:ascii="Webdings" w:eastAsia="Webdings" w:hAnsi="Webdings" w:cs="Webdings"/>
          <w:szCs w:val="22"/>
        </w:rPr>
        <w:t></w:t>
      </w:r>
      <w:r>
        <w:t xml:space="preserve">               Daim :  </w:t>
      </w:r>
      <w:r>
        <w:rPr>
          <w:rFonts w:ascii="Webdings" w:eastAsia="Webdings" w:hAnsi="Webdings" w:cs="Webdings"/>
          <w:szCs w:val="22"/>
        </w:rPr>
        <w:t></w:t>
      </w:r>
      <w:r>
        <w:t xml:space="preserve">                 Lièvre : </w:t>
      </w:r>
      <w:r>
        <w:rPr>
          <w:rFonts w:ascii="Webdings" w:eastAsia="Webdings" w:hAnsi="Webdings" w:cs="Webdings"/>
          <w:szCs w:val="22"/>
        </w:rPr>
        <w:t></w:t>
      </w:r>
    </w:p>
    <w:p w:rsidR="00DF7962" w:rsidRDefault="00CA6463">
      <w:r>
        <w:tab/>
        <w:t xml:space="preserve"> </w:t>
      </w:r>
    </w:p>
    <w:p w:rsidR="00DF7962" w:rsidRDefault="00CA6463">
      <w:pPr>
        <w:spacing w:line="240" w:lineRule="auto"/>
        <w:ind w:left="0"/>
        <w:rPr>
          <w:u w:val="single"/>
        </w:rPr>
      </w:pPr>
      <w:r>
        <w:rPr>
          <w:u w:val="single"/>
        </w:rPr>
        <w:t>Récapitulatif des prélèvements par espèces soumises à plan de chasse :</w:t>
      </w:r>
    </w:p>
    <w:p w:rsidR="00DF7962" w:rsidRDefault="00DF7962"/>
    <w:p w:rsidR="00DF7962" w:rsidRDefault="00CA6463">
      <w:r>
        <w:t>Année(s) de référence :</w:t>
      </w:r>
    </w:p>
    <w:p w:rsidR="00DF7962" w:rsidRDefault="00DF7962"/>
    <w:tbl>
      <w:tblPr>
        <w:tblStyle w:val="Grilledutableau"/>
        <w:tblW w:w="0" w:type="auto"/>
        <w:tblLook w:val="04A0" w:firstRow="1" w:lastRow="0" w:firstColumn="1" w:lastColumn="0" w:noHBand="0" w:noVBand="1"/>
      </w:tblPr>
      <w:tblGrid>
        <w:gridCol w:w="2246"/>
        <w:gridCol w:w="2244"/>
        <w:gridCol w:w="2283"/>
        <w:gridCol w:w="2290"/>
      </w:tblGrid>
      <w:tr w:rsidR="00DF7962">
        <w:tc>
          <w:tcPr>
            <w:tcW w:w="2548" w:type="dxa"/>
            <w:shd w:val="clear" w:color="auto" w:fill="BFBFBF" w:themeFill="background1" w:themeFillShade="BF"/>
          </w:tcPr>
          <w:p w:rsidR="00DF7962" w:rsidRDefault="00DF7962">
            <w:pPr>
              <w:rPr>
                <w:b/>
              </w:rPr>
            </w:pPr>
          </w:p>
        </w:tc>
        <w:tc>
          <w:tcPr>
            <w:tcW w:w="2549" w:type="dxa"/>
            <w:shd w:val="clear" w:color="auto" w:fill="BFBFBF" w:themeFill="background1" w:themeFillShade="BF"/>
            <w:vAlign w:val="center"/>
          </w:tcPr>
          <w:p w:rsidR="00DF7962" w:rsidRDefault="00CA6463">
            <w:pPr>
              <w:ind w:left="0"/>
              <w:jc w:val="center"/>
              <w:rPr>
                <w:b/>
              </w:rPr>
            </w:pPr>
            <w:r>
              <w:rPr>
                <w:b/>
              </w:rPr>
              <w:t>Demande de bracelets</w:t>
            </w:r>
          </w:p>
        </w:tc>
        <w:tc>
          <w:tcPr>
            <w:tcW w:w="2553" w:type="dxa"/>
            <w:shd w:val="clear" w:color="auto" w:fill="BFBFBF" w:themeFill="background1" w:themeFillShade="BF"/>
            <w:vAlign w:val="center"/>
          </w:tcPr>
          <w:p w:rsidR="00DF7962" w:rsidRDefault="00CA6463">
            <w:pPr>
              <w:ind w:left="0"/>
              <w:jc w:val="center"/>
              <w:rPr>
                <w:b/>
              </w:rPr>
            </w:pPr>
            <w:r>
              <w:rPr>
                <w:b/>
              </w:rPr>
              <w:t>Attribution de bracelets</w:t>
            </w:r>
          </w:p>
        </w:tc>
        <w:tc>
          <w:tcPr>
            <w:tcW w:w="2545" w:type="dxa"/>
            <w:shd w:val="clear" w:color="auto" w:fill="BFBFBF" w:themeFill="background1" w:themeFillShade="BF"/>
            <w:vAlign w:val="center"/>
          </w:tcPr>
          <w:p w:rsidR="00DF7962" w:rsidRDefault="00CA6463">
            <w:pPr>
              <w:ind w:left="0"/>
              <w:jc w:val="center"/>
              <w:rPr>
                <w:b/>
              </w:rPr>
            </w:pPr>
            <w:r>
              <w:rPr>
                <w:b/>
              </w:rPr>
              <w:t>Réalisation</w:t>
            </w:r>
          </w:p>
        </w:tc>
      </w:tr>
      <w:tr w:rsidR="00DF7962">
        <w:tc>
          <w:tcPr>
            <w:tcW w:w="2548" w:type="dxa"/>
            <w:shd w:val="clear" w:color="auto" w:fill="BFBFBF" w:themeFill="background1" w:themeFillShade="BF"/>
          </w:tcPr>
          <w:p w:rsidR="00DF7962" w:rsidRDefault="00CA6463">
            <w:pPr>
              <w:ind w:left="0"/>
              <w:jc w:val="center"/>
              <w:rPr>
                <w:b/>
              </w:rPr>
            </w:pPr>
            <w:r>
              <w:rPr>
                <w:b/>
              </w:rPr>
              <w:t>Chevreuil</w:t>
            </w:r>
          </w:p>
        </w:tc>
        <w:tc>
          <w:tcPr>
            <w:tcW w:w="2549" w:type="dxa"/>
          </w:tcPr>
          <w:p w:rsidR="00DF7962" w:rsidRDefault="00DF7962"/>
        </w:tc>
        <w:tc>
          <w:tcPr>
            <w:tcW w:w="2553" w:type="dxa"/>
          </w:tcPr>
          <w:p w:rsidR="00DF7962" w:rsidRDefault="00DF7962"/>
        </w:tc>
        <w:tc>
          <w:tcPr>
            <w:tcW w:w="2545" w:type="dxa"/>
          </w:tcPr>
          <w:p w:rsidR="00DF7962" w:rsidRDefault="00DF7962"/>
        </w:tc>
      </w:tr>
      <w:tr w:rsidR="00DF7962">
        <w:tc>
          <w:tcPr>
            <w:tcW w:w="2548" w:type="dxa"/>
            <w:shd w:val="clear" w:color="auto" w:fill="BFBFBF" w:themeFill="background1" w:themeFillShade="BF"/>
          </w:tcPr>
          <w:p w:rsidR="00DF7962" w:rsidRDefault="00CA6463">
            <w:pPr>
              <w:ind w:left="0"/>
              <w:jc w:val="center"/>
              <w:rPr>
                <w:b/>
              </w:rPr>
            </w:pPr>
            <w:r>
              <w:rPr>
                <w:b/>
              </w:rPr>
              <w:t>Cerf</w:t>
            </w:r>
          </w:p>
        </w:tc>
        <w:tc>
          <w:tcPr>
            <w:tcW w:w="2549" w:type="dxa"/>
          </w:tcPr>
          <w:p w:rsidR="00DF7962" w:rsidRDefault="00DF7962"/>
        </w:tc>
        <w:tc>
          <w:tcPr>
            <w:tcW w:w="2553" w:type="dxa"/>
          </w:tcPr>
          <w:p w:rsidR="00DF7962" w:rsidRDefault="00DF7962"/>
        </w:tc>
        <w:tc>
          <w:tcPr>
            <w:tcW w:w="2545" w:type="dxa"/>
          </w:tcPr>
          <w:p w:rsidR="00DF7962" w:rsidRDefault="00DF7962"/>
        </w:tc>
      </w:tr>
      <w:tr w:rsidR="00DF7962">
        <w:tc>
          <w:tcPr>
            <w:tcW w:w="2548" w:type="dxa"/>
            <w:shd w:val="clear" w:color="auto" w:fill="BFBFBF" w:themeFill="background1" w:themeFillShade="BF"/>
          </w:tcPr>
          <w:p w:rsidR="00DF7962" w:rsidRDefault="00CA6463">
            <w:pPr>
              <w:ind w:left="0"/>
              <w:jc w:val="center"/>
              <w:rPr>
                <w:b/>
              </w:rPr>
            </w:pPr>
            <w:r>
              <w:rPr>
                <w:b/>
              </w:rPr>
              <w:t>Autres</w:t>
            </w:r>
          </w:p>
        </w:tc>
        <w:tc>
          <w:tcPr>
            <w:tcW w:w="2549" w:type="dxa"/>
          </w:tcPr>
          <w:p w:rsidR="00DF7962" w:rsidRDefault="00DF7962"/>
        </w:tc>
        <w:tc>
          <w:tcPr>
            <w:tcW w:w="2553" w:type="dxa"/>
          </w:tcPr>
          <w:p w:rsidR="00DF7962" w:rsidRDefault="00DF7962"/>
        </w:tc>
        <w:tc>
          <w:tcPr>
            <w:tcW w:w="2545" w:type="dxa"/>
          </w:tcPr>
          <w:p w:rsidR="00DF7962" w:rsidRDefault="00DF7962"/>
        </w:tc>
      </w:tr>
    </w:tbl>
    <w:p w:rsidR="00DF7962" w:rsidRDefault="00DF7962"/>
    <w:p w:rsidR="00DF7962" w:rsidRDefault="00DF7962">
      <w:pPr>
        <w:ind w:left="0"/>
        <w:rPr>
          <w:u w:val="single"/>
        </w:rPr>
      </w:pPr>
    </w:p>
    <w:p w:rsidR="00DF7962" w:rsidRDefault="00CA6463">
      <w:pPr>
        <w:ind w:left="0"/>
        <w:rPr>
          <w:u w:val="single"/>
        </w:rPr>
      </w:pPr>
      <w:r>
        <w:rPr>
          <w:u w:val="single"/>
        </w:rPr>
        <w:t xml:space="preserve">Etat des lieux des surfaces sensibles </w:t>
      </w:r>
    </w:p>
    <w:p w:rsidR="00DF7962" w:rsidRDefault="00DF7962"/>
    <w:p w:rsidR="00DF7962" w:rsidRDefault="00CA6463">
      <w:r>
        <w:t>Peuplements de moins de 10 ans</w:t>
      </w:r>
    </w:p>
    <w:tbl>
      <w:tblPr>
        <w:tblStyle w:val="Grilledutableau"/>
        <w:tblW w:w="5000" w:type="pct"/>
        <w:tblLayout w:type="fixed"/>
        <w:tblLook w:val="04A0" w:firstRow="1" w:lastRow="0" w:firstColumn="1" w:lastColumn="0" w:noHBand="0" w:noVBand="1"/>
      </w:tblPr>
      <w:tblGrid>
        <w:gridCol w:w="1418"/>
        <w:gridCol w:w="848"/>
        <w:gridCol w:w="1068"/>
        <w:gridCol w:w="955"/>
        <w:gridCol w:w="957"/>
        <w:gridCol w:w="846"/>
        <w:gridCol w:w="1064"/>
        <w:gridCol w:w="919"/>
        <w:gridCol w:w="988"/>
      </w:tblGrid>
      <w:tr w:rsidR="00DF7962">
        <w:tc>
          <w:tcPr>
            <w:tcW w:w="782" w:type="pct"/>
            <w:shd w:val="clear" w:color="auto" w:fill="D9D9D9" w:themeFill="background1" w:themeFillShade="D9"/>
            <w:vAlign w:val="center"/>
          </w:tcPr>
          <w:p w:rsidR="00DF7962" w:rsidRDefault="00CA6463">
            <w:pPr>
              <w:ind w:left="0"/>
              <w:jc w:val="center"/>
              <w:rPr>
                <w:b/>
                <w:szCs w:val="24"/>
              </w:rPr>
            </w:pPr>
            <w:r>
              <w:rPr>
                <w:b/>
                <w:szCs w:val="24"/>
              </w:rPr>
              <w:t>Surfaces sensibles</w:t>
            </w:r>
          </w:p>
        </w:tc>
        <w:tc>
          <w:tcPr>
            <w:tcW w:w="1057" w:type="pct"/>
            <w:gridSpan w:val="2"/>
            <w:shd w:val="clear" w:color="auto" w:fill="D9D9D9" w:themeFill="background1" w:themeFillShade="D9"/>
            <w:vAlign w:val="center"/>
          </w:tcPr>
          <w:p w:rsidR="00DF7962" w:rsidRDefault="00CA6463">
            <w:pPr>
              <w:ind w:left="0"/>
              <w:jc w:val="center"/>
              <w:rPr>
                <w:b/>
                <w:szCs w:val="24"/>
              </w:rPr>
            </w:pPr>
            <w:r>
              <w:rPr>
                <w:b/>
                <w:szCs w:val="24"/>
              </w:rPr>
              <w:t>Plantations</w:t>
            </w:r>
          </w:p>
        </w:tc>
        <w:tc>
          <w:tcPr>
            <w:tcW w:w="1055" w:type="pct"/>
            <w:gridSpan w:val="2"/>
            <w:shd w:val="clear" w:color="auto" w:fill="D9D9D9" w:themeFill="background1" w:themeFillShade="D9"/>
            <w:vAlign w:val="center"/>
          </w:tcPr>
          <w:p w:rsidR="00DF7962" w:rsidRDefault="00CA6463">
            <w:pPr>
              <w:ind w:left="0"/>
              <w:jc w:val="center"/>
              <w:rPr>
                <w:b/>
                <w:szCs w:val="24"/>
              </w:rPr>
            </w:pPr>
            <w:r>
              <w:rPr>
                <w:b/>
                <w:szCs w:val="24"/>
              </w:rPr>
              <w:t>Semis artificiels</w:t>
            </w:r>
          </w:p>
        </w:tc>
        <w:tc>
          <w:tcPr>
            <w:tcW w:w="1054" w:type="pct"/>
            <w:gridSpan w:val="2"/>
            <w:shd w:val="clear" w:color="auto" w:fill="D9D9D9" w:themeFill="background1" w:themeFillShade="D9"/>
            <w:vAlign w:val="center"/>
          </w:tcPr>
          <w:p w:rsidR="00DF7962" w:rsidRDefault="00CA6463">
            <w:pPr>
              <w:ind w:left="0"/>
              <w:jc w:val="center"/>
              <w:rPr>
                <w:b/>
                <w:szCs w:val="24"/>
              </w:rPr>
            </w:pPr>
            <w:r>
              <w:rPr>
                <w:b/>
                <w:szCs w:val="24"/>
              </w:rPr>
              <w:t>Régénérations naturelles en plein</w:t>
            </w:r>
          </w:p>
        </w:tc>
        <w:tc>
          <w:tcPr>
            <w:tcW w:w="1052" w:type="pct"/>
            <w:gridSpan w:val="2"/>
            <w:shd w:val="clear" w:color="auto" w:fill="D9D9D9" w:themeFill="background1" w:themeFillShade="D9"/>
            <w:vAlign w:val="center"/>
          </w:tcPr>
          <w:p w:rsidR="00DF7962" w:rsidRDefault="00CA6463">
            <w:pPr>
              <w:ind w:left="0"/>
              <w:jc w:val="center"/>
              <w:rPr>
                <w:b/>
                <w:szCs w:val="24"/>
              </w:rPr>
            </w:pPr>
            <w:r>
              <w:rPr>
                <w:b/>
                <w:szCs w:val="24"/>
              </w:rPr>
              <w:t>Régénérations naturelles diffuses</w:t>
            </w:r>
          </w:p>
        </w:tc>
      </w:tr>
      <w:tr w:rsidR="00DF7962">
        <w:tc>
          <w:tcPr>
            <w:tcW w:w="782" w:type="pct"/>
          </w:tcPr>
          <w:p w:rsidR="00DF7962" w:rsidRDefault="00DF7962">
            <w:pPr>
              <w:ind w:left="0"/>
              <w:jc w:val="center"/>
              <w:rPr>
                <w:sz w:val="18"/>
                <w:szCs w:val="18"/>
              </w:rPr>
            </w:pPr>
          </w:p>
        </w:tc>
        <w:tc>
          <w:tcPr>
            <w:tcW w:w="468" w:type="pct"/>
          </w:tcPr>
          <w:p w:rsidR="00DF7962" w:rsidRDefault="00CA6463">
            <w:pPr>
              <w:ind w:left="0"/>
              <w:jc w:val="center"/>
              <w:rPr>
                <w:sz w:val="18"/>
                <w:szCs w:val="18"/>
              </w:rPr>
            </w:pPr>
            <w:r>
              <w:rPr>
                <w:sz w:val="18"/>
                <w:szCs w:val="18"/>
              </w:rPr>
              <w:t>Surface (ha)</w:t>
            </w:r>
          </w:p>
        </w:tc>
        <w:tc>
          <w:tcPr>
            <w:tcW w:w="589" w:type="pct"/>
          </w:tcPr>
          <w:p w:rsidR="00DF7962" w:rsidRDefault="00CA6463">
            <w:pPr>
              <w:ind w:left="0"/>
              <w:jc w:val="center"/>
              <w:rPr>
                <w:sz w:val="18"/>
                <w:szCs w:val="18"/>
              </w:rPr>
            </w:pPr>
            <w:r>
              <w:rPr>
                <w:sz w:val="18"/>
                <w:szCs w:val="18"/>
              </w:rPr>
              <w:t>Parcelles</w:t>
            </w:r>
          </w:p>
        </w:tc>
        <w:tc>
          <w:tcPr>
            <w:tcW w:w="527" w:type="pct"/>
          </w:tcPr>
          <w:p w:rsidR="00DF7962" w:rsidRDefault="00CA6463">
            <w:pPr>
              <w:ind w:left="0"/>
              <w:jc w:val="center"/>
              <w:rPr>
                <w:sz w:val="18"/>
                <w:szCs w:val="18"/>
              </w:rPr>
            </w:pPr>
            <w:r>
              <w:rPr>
                <w:sz w:val="18"/>
                <w:szCs w:val="18"/>
              </w:rPr>
              <w:t>Surface (ha)</w:t>
            </w:r>
          </w:p>
        </w:tc>
        <w:tc>
          <w:tcPr>
            <w:tcW w:w="528" w:type="pct"/>
          </w:tcPr>
          <w:p w:rsidR="00DF7962" w:rsidRDefault="00CA6463">
            <w:pPr>
              <w:ind w:left="0"/>
              <w:jc w:val="center"/>
              <w:rPr>
                <w:sz w:val="18"/>
                <w:szCs w:val="18"/>
              </w:rPr>
            </w:pPr>
            <w:r>
              <w:rPr>
                <w:sz w:val="18"/>
                <w:szCs w:val="18"/>
              </w:rPr>
              <w:t>Parcelles</w:t>
            </w:r>
          </w:p>
          <w:p w:rsidR="00DF7962" w:rsidRDefault="00DF7962">
            <w:pPr>
              <w:ind w:left="0"/>
              <w:jc w:val="center"/>
              <w:rPr>
                <w:sz w:val="18"/>
                <w:szCs w:val="18"/>
              </w:rPr>
            </w:pPr>
          </w:p>
        </w:tc>
        <w:tc>
          <w:tcPr>
            <w:tcW w:w="467" w:type="pct"/>
          </w:tcPr>
          <w:p w:rsidR="00DF7962" w:rsidRDefault="00CA6463">
            <w:pPr>
              <w:ind w:left="0"/>
              <w:jc w:val="center"/>
              <w:rPr>
                <w:sz w:val="18"/>
                <w:szCs w:val="18"/>
              </w:rPr>
            </w:pPr>
            <w:r>
              <w:rPr>
                <w:sz w:val="18"/>
                <w:szCs w:val="18"/>
              </w:rPr>
              <w:t>Surface (ha)</w:t>
            </w:r>
          </w:p>
        </w:tc>
        <w:tc>
          <w:tcPr>
            <w:tcW w:w="587" w:type="pct"/>
          </w:tcPr>
          <w:p w:rsidR="00DF7962" w:rsidRDefault="00CA6463">
            <w:pPr>
              <w:ind w:left="0"/>
              <w:jc w:val="center"/>
              <w:rPr>
                <w:sz w:val="18"/>
                <w:szCs w:val="18"/>
              </w:rPr>
            </w:pPr>
            <w:r>
              <w:rPr>
                <w:sz w:val="18"/>
                <w:szCs w:val="18"/>
              </w:rPr>
              <w:t>Parcelles</w:t>
            </w:r>
          </w:p>
        </w:tc>
        <w:tc>
          <w:tcPr>
            <w:tcW w:w="507" w:type="pct"/>
          </w:tcPr>
          <w:p w:rsidR="00DF7962" w:rsidRDefault="00CA6463">
            <w:pPr>
              <w:ind w:left="0"/>
              <w:jc w:val="center"/>
              <w:rPr>
                <w:sz w:val="18"/>
                <w:szCs w:val="18"/>
              </w:rPr>
            </w:pPr>
            <w:r>
              <w:rPr>
                <w:sz w:val="18"/>
                <w:szCs w:val="18"/>
              </w:rPr>
              <w:t>Surface (ha)</w:t>
            </w:r>
          </w:p>
        </w:tc>
        <w:tc>
          <w:tcPr>
            <w:tcW w:w="545" w:type="pct"/>
          </w:tcPr>
          <w:p w:rsidR="00DF7962" w:rsidRDefault="00CA6463">
            <w:pPr>
              <w:ind w:left="0"/>
              <w:jc w:val="center"/>
              <w:rPr>
                <w:sz w:val="18"/>
                <w:szCs w:val="18"/>
              </w:rPr>
            </w:pPr>
            <w:r>
              <w:rPr>
                <w:sz w:val="18"/>
                <w:szCs w:val="18"/>
              </w:rPr>
              <w:t>Parcelles</w:t>
            </w:r>
          </w:p>
        </w:tc>
      </w:tr>
      <w:tr w:rsidR="00DF7962">
        <w:tc>
          <w:tcPr>
            <w:tcW w:w="782" w:type="pct"/>
          </w:tcPr>
          <w:p w:rsidR="00DF7962" w:rsidRDefault="00CA6463">
            <w:pPr>
              <w:ind w:left="0"/>
              <w:jc w:val="center"/>
              <w:rPr>
                <w:sz w:val="18"/>
                <w:szCs w:val="18"/>
              </w:rPr>
            </w:pPr>
            <w:r>
              <w:rPr>
                <w:sz w:val="18"/>
                <w:szCs w:val="18"/>
              </w:rPr>
              <w:t>à la rédaction du PSG</w:t>
            </w:r>
          </w:p>
        </w:tc>
        <w:tc>
          <w:tcPr>
            <w:tcW w:w="468" w:type="pct"/>
          </w:tcPr>
          <w:p w:rsidR="00DF7962" w:rsidRDefault="00DF7962">
            <w:pPr>
              <w:ind w:left="0"/>
              <w:rPr>
                <w:sz w:val="18"/>
                <w:szCs w:val="18"/>
              </w:rPr>
            </w:pPr>
          </w:p>
        </w:tc>
        <w:tc>
          <w:tcPr>
            <w:tcW w:w="589" w:type="pct"/>
          </w:tcPr>
          <w:p w:rsidR="00DF7962" w:rsidRDefault="00DF7962">
            <w:pPr>
              <w:ind w:left="0"/>
              <w:rPr>
                <w:sz w:val="18"/>
                <w:szCs w:val="18"/>
              </w:rPr>
            </w:pPr>
          </w:p>
        </w:tc>
        <w:tc>
          <w:tcPr>
            <w:tcW w:w="527" w:type="pct"/>
          </w:tcPr>
          <w:p w:rsidR="00DF7962" w:rsidRDefault="00DF7962">
            <w:pPr>
              <w:ind w:left="0"/>
              <w:rPr>
                <w:sz w:val="18"/>
                <w:szCs w:val="18"/>
              </w:rPr>
            </w:pPr>
          </w:p>
        </w:tc>
        <w:tc>
          <w:tcPr>
            <w:tcW w:w="528" w:type="pct"/>
          </w:tcPr>
          <w:p w:rsidR="00DF7962" w:rsidRDefault="00DF7962">
            <w:pPr>
              <w:ind w:left="0"/>
              <w:rPr>
                <w:sz w:val="18"/>
                <w:szCs w:val="18"/>
              </w:rPr>
            </w:pPr>
          </w:p>
        </w:tc>
        <w:tc>
          <w:tcPr>
            <w:tcW w:w="467" w:type="pct"/>
          </w:tcPr>
          <w:p w:rsidR="00DF7962" w:rsidRDefault="00DF7962">
            <w:pPr>
              <w:ind w:left="0"/>
              <w:rPr>
                <w:sz w:val="18"/>
                <w:szCs w:val="18"/>
              </w:rPr>
            </w:pPr>
          </w:p>
        </w:tc>
        <w:tc>
          <w:tcPr>
            <w:tcW w:w="587" w:type="pct"/>
          </w:tcPr>
          <w:p w:rsidR="00DF7962" w:rsidRDefault="00DF7962">
            <w:pPr>
              <w:ind w:left="0"/>
              <w:rPr>
                <w:sz w:val="18"/>
                <w:szCs w:val="18"/>
              </w:rPr>
            </w:pPr>
          </w:p>
        </w:tc>
        <w:tc>
          <w:tcPr>
            <w:tcW w:w="507" w:type="pct"/>
          </w:tcPr>
          <w:p w:rsidR="00DF7962" w:rsidRDefault="00DF7962">
            <w:pPr>
              <w:ind w:left="0"/>
              <w:rPr>
                <w:sz w:val="18"/>
                <w:szCs w:val="18"/>
              </w:rPr>
            </w:pPr>
          </w:p>
        </w:tc>
        <w:tc>
          <w:tcPr>
            <w:tcW w:w="545" w:type="pct"/>
          </w:tcPr>
          <w:p w:rsidR="00DF7962" w:rsidRDefault="00DF7962">
            <w:pPr>
              <w:ind w:left="0"/>
              <w:rPr>
                <w:sz w:val="18"/>
                <w:szCs w:val="18"/>
              </w:rPr>
            </w:pPr>
          </w:p>
        </w:tc>
      </w:tr>
      <w:tr w:rsidR="00DF7962">
        <w:tc>
          <w:tcPr>
            <w:tcW w:w="782" w:type="pct"/>
          </w:tcPr>
          <w:p w:rsidR="00DF7962" w:rsidRDefault="00CA6463">
            <w:pPr>
              <w:ind w:left="0"/>
              <w:jc w:val="center"/>
              <w:rPr>
                <w:sz w:val="18"/>
                <w:szCs w:val="18"/>
              </w:rPr>
            </w:pPr>
            <w:r>
              <w:rPr>
                <w:sz w:val="18"/>
                <w:szCs w:val="18"/>
              </w:rPr>
              <w:t>à la fin du PSG</w:t>
            </w:r>
          </w:p>
        </w:tc>
        <w:tc>
          <w:tcPr>
            <w:tcW w:w="468" w:type="pct"/>
          </w:tcPr>
          <w:p w:rsidR="00DF7962" w:rsidRDefault="00DF7962">
            <w:pPr>
              <w:ind w:left="0"/>
              <w:rPr>
                <w:sz w:val="18"/>
                <w:szCs w:val="18"/>
              </w:rPr>
            </w:pPr>
          </w:p>
        </w:tc>
        <w:tc>
          <w:tcPr>
            <w:tcW w:w="589" w:type="pct"/>
          </w:tcPr>
          <w:p w:rsidR="00DF7962" w:rsidRDefault="00DF7962">
            <w:pPr>
              <w:ind w:left="0"/>
              <w:rPr>
                <w:sz w:val="18"/>
                <w:szCs w:val="18"/>
              </w:rPr>
            </w:pPr>
          </w:p>
        </w:tc>
        <w:tc>
          <w:tcPr>
            <w:tcW w:w="527" w:type="pct"/>
          </w:tcPr>
          <w:p w:rsidR="00DF7962" w:rsidRDefault="00DF7962">
            <w:pPr>
              <w:ind w:left="0"/>
              <w:rPr>
                <w:sz w:val="18"/>
                <w:szCs w:val="18"/>
              </w:rPr>
            </w:pPr>
          </w:p>
        </w:tc>
        <w:tc>
          <w:tcPr>
            <w:tcW w:w="528" w:type="pct"/>
          </w:tcPr>
          <w:p w:rsidR="00DF7962" w:rsidRDefault="00DF7962">
            <w:pPr>
              <w:ind w:left="0"/>
              <w:rPr>
                <w:sz w:val="18"/>
                <w:szCs w:val="18"/>
              </w:rPr>
            </w:pPr>
          </w:p>
        </w:tc>
        <w:tc>
          <w:tcPr>
            <w:tcW w:w="467" w:type="pct"/>
          </w:tcPr>
          <w:p w:rsidR="00DF7962" w:rsidRDefault="00DF7962">
            <w:pPr>
              <w:ind w:left="0"/>
              <w:rPr>
                <w:sz w:val="18"/>
                <w:szCs w:val="18"/>
              </w:rPr>
            </w:pPr>
          </w:p>
        </w:tc>
        <w:tc>
          <w:tcPr>
            <w:tcW w:w="587" w:type="pct"/>
          </w:tcPr>
          <w:p w:rsidR="00DF7962" w:rsidRDefault="00DF7962">
            <w:pPr>
              <w:ind w:left="0"/>
              <w:rPr>
                <w:sz w:val="18"/>
                <w:szCs w:val="18"/>
              </w:rPr>
            </w:pPr>
          </w:p>
        </w:tc>
        <w:tc>
          <w:tcPr>
            <w:tcW w:w="507" w:type="pct"/>
          </w:tcPr>
          <w:p w:rsidR="00DF7962" w:rsidRDefault="00DF7962">
            <w:pPr>
              <w:ind w:left="0"/>
              <w:rPr>
                <w:sz w:val="18"/>
                <w:szCs w:val="18"/>
              </w:rPr>
            </w:pPr>
          </w:p>
        </w:tc>
        <w:tc>
          <w:tcPr>
            <w:tcW w:w="545" w:type="pct"/>
          </w:tcPr>
          <w:p w:rsidR="00DF7962" w:rsidRDefault="00DF7962">
            <w:pPr>
              <w:ind w:left="0"/>
              <w:rPr>
                <w:sz w:val="18"/>
                <w:szCs w:val="18"/>
              </w:rPr>
            </w:pPr>
          </w:p>
        </w:tc>
      </w:tr>
    </w:tbl>
    <w:p w:rsidR="00DF7962" w:rsidRDefault="00DF7962"/>
    <w:p w:rsidR="00DF7962" w:rsidRDefault="00CA6463">
      <w:pPr>
        <w:ind w:left="0"/>
        <w:jc w:val="both"/>
      </w:pPr>
      <w:r>
        <w:t>Commentaire sur l’évolution des surfaces de peuplements sensibles :</w:t>
      </w:r>
    </w:p>
    <w:p w:rsidR="00DF7962" w:rsidRDefault="00DF7962"/>
    <w:p w:rsidR="00DF7962" w:rsidRDefault="00DF7962"/>
    <w:p w:rsidR="00DF7962" w:rsidRDefault="00CA6463">
      <w:pPr>
        <w:tabs>
          <w:tab w:val="clear" w:pos="7776"/>
        </w:tabs>
        <w:spacing w:line="240" w:lineRule="auto"/>
        <w:ind w:left="0"/>
      </w:pPr>
      <w:r>
        <w:t>Surface de gagnage existante (Culture, pare feu, emprise EDF, autre….) :</w:t>
      </w:r>
    </w:p>
    <w:p w:rsidR="00DF7962" w:rsidRDefault="00DF7962">
      <w:pPr>
        <w:ind w:left="0"/>
        <w:rPr>
          <w:u w:val="single"/>
        </w:rPr>
      </w:pPr>
    </w:p>
    <w:p w:rsidR="00DF7962" w:rsidRDefault="00CA6463">
      <w:pPr>
        <w:tabs>
          <w:tab w:val="clear" w:pos="7776"/>
        </w:tabs>
        <w:spacing w:line="240" w:lineRule="auto"/>
        <w:ind w:left="0"/>
        <w:rPr>
          <w:u w:val="single"/>
        </w:rPr>
      </w:pPr>
      <w:r>
        <w:rPr>
          <w:u w:val="single"/>
        </w:rPr>
        <w:br w:type="page" w:clear="all"/>
      </w:r>
    </w:p>
    <w:p w:rsidR="00DF7962" w:rsidRDefault="00CA6463">
      <w:pPr>
        <w:ind w:left="0"/>
        <w:rPr>
          <w:u w:val="single"/>
        </w:rPr>
      </w:pPr>
      <w:r>
        <w:rPr>
          <w:u w:val="single"/>
        </w:rPr>
        <w:t>Indicateurs de changement écologique</w:t>
      </w:r>
    </w:p>
    <w:p w:rsidR="00DF7962" w:rsidRDefault="00DF7962">
      <w:pPr>
        <w:ind w:left="0"/>
        <w:rPr>
          <w:u w:val="single"/>
        </w:rPr>
      </w:pPr>
    </w:p>
    <w:p w:rsidR="00DF7962" w:rsidRDefault="00CA6463">
      <w:pPr>
        <w:pStyle w:val="Paragraphedeliste"/>
        <w:numPr>
          <w:ilvl w:val="0"/>
          <w:numId w:val="25"/>
        </w:numPr>
        <w:spacing w:line="240" w:lineRule="auto"/>
        <w:jc w:val="both"/>
      </w:pPr>
      <w:r>
        <w:t>Existe-t-il un suivi des populations de cervidés (cerfs et chevreuils par des indicateurs de changement écologique (ICE)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CA6463">
      <w:pPr>
        <w:spacing w:line="240" w:lineRule="auto"/>
      </w:pPr>
      <w:r>
        <w:t>Si oui, les indiquer (ces indicateurs sont présentés dans la notice) :</w:t>
      </w:r>
    </w:p>
    <w:p w:rsidR="00DF7962" w:rsidRDefault="00DF7962">
      <w:pPr>
        <w:spacing w:line="240" w:lineRule="auto"/>
      </w:pPr>
    </w:p>
    <w:p w:rsidR="00DF7962" w:rsidRDefault="00CA6463">
      <w:pPr>
        <w:pStyle w:val="Paragraphedeliste"/>
        <w:numPr>
          <w:ilvl w:val="0"/>
          <w:numId w:val="25"/>
        </w:numPr>
        <w:spacing w:line="240" w:lineRule="auto"/>
      </w:pPr>
      <w:r>
        <w:t>Souhaitez-vous mettre en place ce type de suivi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CA6463">
      <w:pPr>
        <w:spacing w:line="240" w:lineRule="auto"/>
      </w:pPr>
      <w:r>
        <w:t>Si oui, préciser le ou lesquels : .......</w:t>
      </w:r>
    </w:p>
    <w:p w:rsidR="00DF7962" w:rsidRDefault="00DF7962">
      <w:pPr>
        <w:ind w:left="0"/>
        <w:rPr>
          <w:u w:val="single"/>
        </w:rPr>
      </w:pPr>
    </w:p>
    <w:p w:rsidR="00DF7962" w:rsidRDefault="00CA6463">
      <w:pPr>
        <w:ind w:left="0"/>
        <w:rPr>
          <w:u w:val="single"/>
        </w:rPr>
      </w:pPr>
      <w:r>
        <w:rPr>
          <w:u w:val="single"/>
        </w:rPr>
        <w:t>Pression sur la végétation et nature des dégâts</w:t>
      </w:r>
    </w:p>
    <w:p w:rsidR="00DF7962" w:rsidRDefault="00DF7962">
      <w:pPr>
        <w:ind w:left="0"/>
        <w:rPr>
          <w:u w:val="single"/>
        </w:rPr>
      </w:pPr>
    </w:p>
    <w:tbl>
      <w:tblPr>
        <w:tblW w:w="5000" w:type="pct"/>
        <w:tblCellMar>
          <w:left w:w="70" w:type="dxa"/>
          <w:right w:w="70" w:type="dxa"/>
        </w:tblCellMar>
        <w:tblLook w:val="0000" w:firstRow="0" w:lastRow="0" w:firstColumn="0" w:lastColumn="0" w:noHBand="0" w:noVBand="0"/>
      </w:tblPr>
      <w:tblGrid>
        <w:gridCol w:w="2799"/>
        <w:gridCol w:w="1044"/>
        <w:gridCol w:w="1044"/>
        <w:gridCol w:w="1044"/>
        <w:gridCol w:w="1044"/>
        <w:gridCol w:w="1044"/>
        <w:gridCol w:w="1044"/>
      </w:tblGrid>
      <w:tr w:rsidR="00DF7962">
        <w:trPr>
          <w:trHeight w:val="385"/>
        </w:trPr>
        <w:tc>
          <w:tcPr>
            <w:tcW w:w="1544" w:type="pct"/>
            <w:tcBorders>
              <w:top w:val="single" w:sz="4" w:space="0" w:color="000000"/>
              <w:left w:val="single" w:sz="4" w:space="0" w:color="000000"/>
              <w:bottom w:val="single" w:sz="4" w:space="0" w:color="000000"/>
            </w:tcBorders>
            <w:shd w:val="clear" w:color="auto" w:fill="BFBFBF" w:themeFill="background1" w:themeFillShade="BF"/>
            <w:vAlign w:val="center"/>
          </w:tcPr>
          <w:p w:rsidR="00DF7962" w:rsidRDefault="00DF7962">
            <w:pPr>
              <w:ind w:left="0"/>
              <w:jc w:val="center"/>
              <w:rPr>
                <w:b/>
              </w:rPr>
            </w:pPr>
          </w:p>
        </w:tc>
        <w:tc>
          <w:tcPr>
            <w:tcW w:w="1152" w:type="pct"/>
            <w:gridSpan w:val="2"/>
            <w:tcBorders>
              <w:top w:val="single" w:sz="4" w:space="0" w:color="000000"/>
              <w:left w:val="single" w:sz="4" w:space="0" w:color="000000"/>
              <w:bottom w:val="single" w:sz="4" w:space="0" w:color="000000"/>
            </w:tcBorders>
            <w:shd w:val="clear" w:color="auto" w:fill="BFBFBF" w:themeFill="background1" w:themeFillShade="BF"/>
            <w:vAlign w:val="center"/>
          </w:tcPr>
          <w:p w:rsidR="00DF7962" w:rsidRDefault="00CA6463">
            <w:pPr>
              <w:ind w:left="0"/>
              <w:jc w:val="center"/>
              <w:rPr>
                <w:b/>
              </w:rPr>
            </w:pPr>
            <w:r>
              <w:rPr>
                <w:b/>
              </w:rPr>
              <w:t>Chevreuils</w:t>
            </w:r>
          </w:p>
        </w:tc>
        <w:tc>
          <w:tcPr>
            <w:tcW w:w="1152" w:type="pct"/>
            <w:gridSpan w:val="2"/>
            <w:tcBorders>
              <w:top w:val="single" w:sz="4" w:space="0" w:color="000000"/>
              <w:left w:val="single" w:sz="4" w:space="0" w:color="000000"/>
              <w:bottom w:val="single" w:sz="4" w:space="0" w:color="000000"/>
            </w:tcBorders>
            <w:shd w:val="clear" w:color="auto" w:fill="BFBFBF" w:themeFill="background1" w:themeFillShade="BF"/>
            <w:vAlign w:val="center"/>
          </w:tcPr>
          <w:p w:rsidR="00DF7962" w:rsidRDefault="00CA6463">
            <w:pPr>
              <w:ind w:left="0"/>
              <w:jc w:val="center"/>
              <w:rPr>
                <w:b/>
              </w:rPr>
            </w:pPr>
            <w:r>
              <w:rPr>
                <w:b/>
              </w:rPr>
              <w:t>Cerfs</w:t>
            </w:r>
          </w:p>
        </w:tc>
        <w:tc>
          <w:tcPr>
            <w:tcW w:w="1152"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DF7962" w:rsidRDefault="00CA6463">
            <w:pPr>
              <w:ind w:left="0"/>
              <w:jc w:val="center"/>
              <w:rPr>
                <w:b/>
              </w:rPr>
            </w:pPr>
            <w:r>
              <w:rPr>
                <w:b/>
              </w:rPr>
              <w:t>Sanglier</w:t>
            </w:r>
          </w:p>
        </w:tc>
      </w:tr>
      <w:tr w:rsidR="00DF7962">
        <w:trPr>
          <w:trHeight w:val="1010"/>
        </w:trPr>
        <w:tc>
          <w:tcPr>
            <w:tcW w:w="1544" w:type="pct"/>
            <w:tcBorders>
              <w:top w:val="single" w:sz="4" w:space="0" w:color="000000"/>
              <w:left w:val="single" w:sz="4" w:space="0" w:color="000000"/>
              <w:bottom w:val="single" w:sz="4" w:space="0" w:color="000000"/>
            </w:tcBorders>
            <w:vAlign w:val="center"/>
          </w:tcPr>
          <w:p w:rsidR="00DF7962" w:rsidRDefault="00CA6463">
            <w:pPr>
              <w:spacing w:line="240" w:lineRule="auto"/>
              <w:ind w:left="0"/>
              <w:jc w:val="center"/>
            </w:pPr>
            <w:r>
              <w:t>Pression de l’espèce sur la forêt (faible ou forte)</w:t>
            </w:r>
          </w:p>
        </w:tc>
        <w:tc>
          <w:tcPr>
            <w:tcW w:w="576" w:type="pct"/>
            <w:tcBorders>
              <w:top w:val="single" w:sz="4" w:space="0" w:color="000000"/>
              <w:left w:val="single" w:sz="4" w:space="0" w:color="000000"/>
              <w:bottom w:val="single" w:sz="4" w:space="0" w:color="000000"/>
            </w:tcBorders>
            <w:vAlign w:val="center"/>
          </w:tcPr>
          <w:p w:rsidR="00DF7962" w:rsidRDefault="00CA6463">
            <w:pPr>
              <w:ind w:left="0"/>
              <w:jc w:val="center"/>
            </w:pPr>
            <w:r>
              <w:rPr>
                <w:rFonts w:ascii="Webdings" w:eastAsia="Webdings" w:hAnsi="Webdings" w:cs="Webdings"/>
                <w:sz w:val="20"/>
              </w:rPr>
              <w:t></w:t>
            </w:r>
            <w:r>
              <w:rPr>
                <w:rFonts w:ascii="Webdings" w:eastAsia="Webdings" w:hAnsi="Webdings" w:cs="Webdings"/>
                <w:sz w:val="20"/>
              </w:rPr>
              <w:t></w:t>
            </w:r>
            <w:r>
              <w:rPr>
                <w:rFonts w:eastAsia="Webdings"/>
                <w:sz w:val="20"/>
              </w:rPr>
              <w:t xml:space="preserve">Faible            </w:t>
            </w:r>
          </w:p>
        </w:tc>
        <w:tc>
          <w:tcPr>
            <w:tcW w:w="576" w:type="pct"/>
            <w:tcBorders>
              <w:top w:val="single" w:sz="4" w:space="0" w:color="000000"/>
              <w:left w:val="single" w:sz="4" w:space="0" w:color="000000"/>
              <w:bottom w:val="single" w:sz="4" w:space="0" w:color="000000"/>
            </w:tcBorders>
            <w:vAlign w:val="center"/>
          </w:tcPr>
          <w:p w:rsidR="00DF7962" w:rsidRDefault="00CA6463">
            <w:pPr>
              <w:ind w:left="0"/>
              <w:jc w:val="center"/>
            </w:pPr>
            <w:r>
              <w:rPr>
                <w:rFonts w:ascii="Webdings" w:eastAsia="Webdings" w:hAnsi="Webdings" w:cs="Webdings"/>
                <w:sz w:val="20"/>
              </w:rPr>
              <w:t></w:t>
            </w:r>
            <w:r>
              <w:rPr>
                <w:rFonts w:ascii="Webdings" w:eastAsia="Webdings" w:hAnsi="Webdings" w:cs="Webdings"/>
                <w:sz w:val="20"/>
              </w:rPr>
              <w:t></w:t>
            </w:r>
            <w:r>
              <w:rPr>
                <w:rFonts w:eastAsia="Webdings"/>
                <w:sz w:val="20"/>
              </w:rPr>
              <w:t xml:space="preserve">Forte            </w:t>
            </w:r>
          </w:p>
        </w:tc>
        <w:tc>
          <w:tcPr>
            <w:tcW w:w="576" w:type="pct"/>
            <w:tcBorders>
              <w:top w:val="single" w:sz="4" w:space="0" w:color="000000"/>
              <w:left w:val="single" w:sz="4" w:space="0" w:color="000000"/>
              <w:bottom w:val="single" w:sz="4" w:space="0" w:color="000000"/>
            </w:tcBorders>
            <w:vAlign w:val="center"/>
          </w:tcPr>
          <w:p w:rsidR="00DF7962" w:rsidRDefault="00CA6463">
            <w:pPr>
              <w:ind w:left="0"/>
              <w:jc w:val="center"/>
            </w:pPr>
            <w:r>
              <w:rPr>
                <w:rFonts w:ascii="Webdings" w:eastAsia="Webdings" w:hAnsi="Webdings" w:cs="Webdings"/>
                <w:sz w:val="20"/>
              </w:rPr>
              <w:t></w:t>
            </w:r>
            <w:r>
              <w:rPr>
                <w:rFonts w:ascii="Webdings" w:eastAsia="Webdings" w:hAnsi="Webdings" w:cs="Webdings"/>
                <w:sz w:val="20"/>
              </w:rPr>
              <w:t></w:t>
            </w:r>
            <w:r>
              <w:rPr>
                <w:rFonts w:eastAsia="Webdings"/>
                <w:sz w:val="20"/>
              </w:rPr>
              <w:t xml:space="preserve">Faible            </w:t>
            </w:r>
          </w:p>
        </w:tc>
        <w:tc>
          <w:tcPr>
            <w:tcW w:w="576" w:type="pct"/>
            <w:tcBorders>
              <w:top w:val="single" w:sz="4" w:space="0" w:color="000000"/>
              <w:left w:val="single" w:sz="4" w:space="0" w:color="000000"/>
              <w:bottom w:val="single" w:sz="4" w:space="0" w:color="000000"/>
            </w:tcBorders>
            <w:vAlign w:val="center"/>
          </w:tcPr>
          <w:p w:rsidR="00DF7962" w:rsidRDefault="00CA6463">
            <w:pPr>
              <w:ind w:left="0"/>
              <w:jc w:val="center"/>
            </w:pPr>
            <w:r>
              <w:rPr>
                <w:rFonts w:ascii="Webdings" w:eastAsia="Webdings" w:hAnsi="Webdings" w:cs="Webdings"/>
                <w:sz w:val="20"/>
              </w:rPr>
              <w:t></w:t>
            </w:r>
            <w:r>
              <w:rPr>
                <w:rFonts w:ascii="Webdings" w:eastAsia="Webdings" w:hAnsi="Webdings" w:cs="Webdings"/>
                <w:sz w:val="20"/>
              </w:rPr>
              <w:t></w:t>
            </w:r>
            <w:r>
              <w:rPr>
                <w:rFonts w:eastAsia="Webdings"/>
                <w:sz w:val="20"/>
              </w:rPr>
              <w:t xml:space="preserve">Forte            </w:t>
            </w:r>
          </w:p>
        </w:tc>
        <w:tc>
          <w:tcPr>
            <w:tcW w:w="576" w:type="pct"/>
            <w:tcBorders>
              <w:top w:val="single" w:sz="4" w:space="0" w:color="000000"/>
              <w:left w:val="single" w:sz="4" w:space="0" w:color="000000"/>
              <w:bottom w:val="single" w:sz="4" w:space="0" w:color="000000"/>
              <w:right w:val="single" w:sz="4" w:space="0" w:color="000000"/>
            </w:tcBorders>
            <w:vAlign w:val="center"/>
          </w:tcPr>
          <w:p w:rsidR="00DF7962" w:rsidRDefault="00CA6463">
            <w:pPr>
              <w:ind w:left="0"/>
              <w:jc w:val="center"/>
            </w:pPr>
            <w:r>
              <w:rPr>
                <w:rFonts w:ascii="Webdings" w:eastAsia="Webdings" w:hAnsi="Webdings" w:cs="Webdings"/>
                <w:sz w:val="20"/>
              </w:rPr>
              <w:t></w:t>
            </w:r>
            <w:r>
              <w:rPr>
                <w:rFonts w:ascii="Webdings" w:eastAsia="Webdings" w:hAnsi="Webdings" w:cs="Webdings"/>
                <w:sz w:val="20"/>
              </w:rPr>
              <w:t></w:t>
            </w:r>
            <w:r>
              <w:rPr>
                <w:rFonts w:eastAsia="Webdings"/>
                <w:sz w:val="20"/>
              </w:rPr>
              <w:t xml:space="preserve">Faible            </w:t>
            </w:r>
          </w:p>
        </w:tc>
        <w:tc>
          <w:tcPr>
            <w:tcW w:w="576" w:type="pct"/>
            <w:tcBorders>
              <w:top w:val="single" w:sz="4" w:space="0" w:color="000000"/>
              <w:left w:val="single" w:sz="4" w:space="0" w:color="000000"/>
              <w:bottom w:val="single" w:sz="4" w:space="0" w:color="000000"/>
              <w:right w:val="single" w:sz="4" w:space="0" w:color="000000"/>
            </w:tcBorders>
            <w:vAlign w:val="center"/>
          </w:tcPr>
          <w:p w:rsidR="00DF7962" w:rsidRDefault="00CA6463">
            <w:pPr>
              <w:ind w:left="0"/>
              <w:jc w:val="center"/>
            </w:pPr>
            <w:r>
              <w:rPr>
                <w:rFonts w:ascii="Webdings" w:eastAsia="Webdings" w:hAnsi="Webdings" w:cs="Webdings"/>
                <w:sz w:val="20"/>
              </w:rPr>
              <w:t></w:t>
            </w:r>
            <w:r>
              <w:rPr>
                <w:rFonts w:ascii="Webdings" w:eastAsia="Webdings" w:hAnsi="Webdings" w:cs="Webdings"/>
                <w:sz w:val="20"/>
              </w:rPr>
              <w:t></w:t>
            </w:r>
            <w:r>
              <w:rPr>
                <w:rFonts w:eastAsia="Webdings"/>
                <w:sz w:val="20"/>
              </w:rPr>
              <w:t xml:space="preserve">Forte            </w:t>
            </w:r>
          </w:p>
        </w:tc>
      </w:tr>
    </w:tbl>
    <w:p w:rsidR="00DF7962" w:rsidRDefault="00DF7962"/>
    <w:p w:rsidR="00DF7962" w:rsidRDefault="00CA6463">
      <w:pPr>
        <w:pStyle w:val="Paragraphedeliste"/>
        <w:numPr>
          <w:ilvl w:val="0"/>
          <w:numId w:val="25"/>
        </w:numPr>
        <w:spacing w:line="240" w:lineRule="auto"/>
      </w:pPr>
      <w:r>
        <w:t>Nature des dégâts observés à la rédaction du PSG et importance :</w:t>
      </w:r>
    </w:p>
    <w:p w:rsidR="00DF7962" w:rsidRDefault="00DF7962"/>
    <w:tbl>
      <w:tblPr>
        <w:tblStyle w:val="Grilledutableau"/>
        <w:tblW w:w="5000" w:type="pct"/>
        <w:tblLook w:val="04A0" w:firstRow="1" w:lastRow="0" w:firstColumn="1" w:lastColumn="0" w:noHBand="0" w:noVBand="1"/>
      </w:tblPr>
      <w:tblGrid>
        <w:gridCol w:w="2179"/>
        <w:gridCol w:w="3442"/>
        <w:gridCol w:w="3442"/>
      </w:tblGrid>
      <w:tr w:rsidR="00DF7962">
        <w:tc>
          <w:tcPr>
            <w:tcW w:w="1202" w:type="pct"/>
            <w:shd w:val="clear" w:color="auto" w:fill="BFBFBF" w:themeFill="background1" w:themeFillShade="BF"/>
          </w:tcPr>
          <w:p w:rsidR="00DF7962" w:rsidRDefault="00DF7962">
            <w:pPr>
              <w:ind w:left="0"/>
              <w:jc w:val="center"/>
              <w:rPr>
                <w:b/>
              </w:rPr>
            </w:pPr>
          </w:p>
        </w:tc>
        <w:tc>
          <w:tcPr>
            <w:tcW w:w="1899" w:type="pct"/>
            <w:shd w:val="clear" w:color="auto" w:fill="BFBFBF" w:themeFill="background1" w:themeFillShade="BF"/>
          </w:tcPr>
          <w:p w:rsidR="00DF7962" w:rsidRDefault="00CA6463">
            <w:pPr>
              <w:ind w:left="0"/>
              <w:jc w:val="center"/>
              <w:rPr>
                <w:b/>
              </w:rPr>
            </w:pPr>
            <w:r>
              <w:rPr>
                <w:b/>
              </w:rPr>
              <w:t>Chevreuils</w:t>
            </w:r>
          </w:p>
        </w:tc>
        <w:tc>
          <w:tcPr>
            <w:tcW w:w="1899" w:type="pct"/>
            <w:shd w:val="clear" w:color="auto" w:fill="BFBFBF" w:themeFill="background1" w:themeFillShade="BF"/>
          </w:tcPr>
          <w:p w:rsidR="00DF7962" w:rsidRDefault="00CA6463">
            <w:pPr>
              <w:ind w:left="0"/>
              <w:jc w:val="center"/>
              <w:rPr>
                <w:b/>
              </w:rPr>
            </w:pPr>
            <w:r>
              <w:rPr>
                <w:b/>
              </w:rPr>
              <w:t>Cerfs</w:t>
            </w:r>
          </w:p>
        </w:tc>
      </w:tr>
      <w:tr w:rsidR="00DF7962">
        <w:tc>
          <w:tcPr>
            <w:tcW w:w="1202" w:type="pct"/>
            <w:shd w:val="clear" w:color="auto" w:fill="FFFFFF" w:themeFill="background1"/>
            <w:vAlign w:val="center"/>
          </w:tcPr>
          <w:p w:rsidR="00DF7962" w:rsidRDefault="00CA6463">
            <w:pPr>
              <w:ind w:left="0"/>
              <w:jc w:val="center"/>
            </w:pPr>
            <w:r>
              <w:t xml:space="preserve">Abroutissements </w:t>
            </w:r>
          </w:p>
        </w:tc>
        <w:tc>
          <w:tcPr>
            <w:tcW w:w="1899" w:type="pct"/>
          </w:tcPr>
          <w:p w:rsidR="00DF7962" w:rsidRDefault="00CA6463">
            <w:pPr>
              <w:ind w:left="0"/>
              <w:rPr>
                <w:rFonts w:eastAsia="Webdings"/>
                <w:sz w:val="20"/>
              </w:rPr>
            </w:pPr>
            <w:r>
              <w:rPr>
                <w:rFonts w:ascii="Webdings" w:eastAsia="Webdings" w:hAnsi="Webdings" w:cs="Webdings"/>
                <w:sz w:val="20"/>
              </w:rPr>
              <w:t></w:t>
            </w:r>
            <w:r>
              <w:rPr>
                <w:rFonts w:ascii="Webdings" w:eastAsia="Webdings" w:hAnsi="Webdings" w:cs="Webdings"/>
                <w:sz w:val="20"/>
              </w:rPr>
              <w:t></w:t>
            </w:r>
            <w:r>
              <w:rPr>
                <w:rFonts w:eastAsia="Webdings"/>
                <w:sz w:val="20"/>
              </w:rPr>
              <w:t xml:space="preserve">Aucun            </w:t>
            </w:r>
            <w:r>
              <w:rPr>
                <w:rFonts w:ascii="Webdings" w:eastAsia="Webdings" w:hAnsi="Webdings" w:cs="Webdings"/>
                <w:sz w:val="20"/>
              </w:rPr>
              <w:t></w:t>
            </w:r>
            <w:r>
              <w:rPr>
                <w:rFonts w:ascii="Webdings" w:eastAsia="Webdings" w:hAnsi="Webdings" w:cs="Webdings"/>
                <w:sz w:val="20"/>
              </w:rPr>
              <w:t></w:t>
            </w:r>
            <w:r>
              <w:rPr>
                <w:rFonts w:eastAsia="Webdings"/>
                <w:sz w:val="20"/>
              </w:rPr>
              <w:t>Rares</w:t>
            </w:r>
          </w:p>
          <w:p w:rsidR="00DF7962" w:rsidRDefault="00CA6463">
            <w:pPr>
              <w:ind w:left="0"/>
              <w:rPr>
                <w:sz w:val="20"/>
              </w:rPr>
            </w:pPr>
            <w:r>
              <w:rPr>
                <w:rFonts w:ascii="Webdings" w:eastAsia="Webdings" w:hAnsi="Webdings" w:cs="Webdings"/>
                <w:sz w:val="20"/>
              </w:rPr>
              <w:t></w:t>
            </w:r>
            <w:r>
              <w:rPr>
                <w:rFonts w:ascii="Webdings" w:eastAsia="Webdings" w:hAnsi="Webdings" w:cs="Webdings"/>
                <w:sz w:val="20"/>
              </w:rPr>
              <w:t></w:t>
            </w:r>
            <w:r>
              <w:rPr>
                <w:sz w:val="20"/>
              </w:rPr>
              <w:t xml:space="preserve"> Disséminés   </w:t>
            </w:r>
            <w:r>
              <w:rPr>
                <w:rFonts w:ascii="Webdings" w:eastAsia="Webdings" w:hAnsi="Webdings" w:cs="Webdings"/>
                <w:sz w:val="20"/>
              </w:rPr>
              <w:t></w:t>
            </w:r>
            <w:r>
              <w:rPr>
                <w:rFonts w:ascii="Webdings" w:eastAsia="Webdings" w:hAnsi="Webdings" w:cs="Webdings"/>
                <w:sz w:val="20"/>
              </w:rPr>
              <w:t></w:t>
            </w:r>
            <w:r>
              <w:rPr>
                <w:sz w:val="20"/>
              </w:rPr>
              <w:t xml:space="preserve"> Généralisés</w:t>
            </w:r>
          </w:p>
        </w:tc>
        <w:tc>
          <w:tcPr>
            <w:tcW w:w="1899" w:type="pct"/>
          </w:tcPr>
          <w:p w:rsidR="00DF7962" w:rsidRDefault="00CA6463">
            <w:pPr>
              <w:ind w:left="0"/>
              <w:rPr>
                <w:rFonts w:eastAsia="Webdings"/>
                <w:sz w:val="20"/>
              </w:rPr>
            </w:pPr>
            <w:r>
              <w:rPr>
                <w:rFonts w:ascii="Webdings" w:eastAsia="Webdings" w:hAnsi="Webdings" w:cs="Webdings"/>
                <w:sz w:val="20"/>
              </w:rPr>
              <w:t></w:t>
            </w:r>
            <w:r>
              <w:rPr>
                <w:rFonts w:ascii="Webdings" w:eastAsia="Webdings" w:hAnsi="Webdings" w:cs="Webdings"/>
                <w:sz w:val="20"/>
              </w:rPr>
              <w:t></w:t>
            </w:r>
            <w:r>
              <w:rPr>
                <w:rFonts w:eastAsia="Webdings"/>
                <w:sz w:val="20"/>
              </w:rPr>
              <w:t xml:space="preserve">Aucun            </w:t>
            </w:r>
            <w:r>
              <w:rPr>
                <w:rFonts w:ascii="Webdings" w:eastAsia="Webdings" w:hAnsi="Webdings" w:cs="Webdings"/>
                <w:sz w:val="20"/>
              </w:rPr>
              <w:t></w:t>
            </w:r>
            <w:r>
              <w:rPr>
                <w:rFonts w:ascii="Webdings" w:eastAsia="Webdings" w:hAnsi="Webdings" w:cs="Webdings"/>
                <w:sz w:val="20"/>
              </w:rPr>
              <w:t></w:t>
            </w:r>
            <w:r>
              <w:rPr>
                <w:rFonts w:eastAsia="Webdings"/>
                <w:sz w:val="20"/>
              </w:rPr>
              <w:t>Rares</w:t>
            </w:r>
          </w:p>
          <w:p w:rsidR="00DF7962" w:rsidRDefault="00CA6463">
            <w:pPr>
              <w:ind w:left="0"/>
              <w:rPr>
                <w:sz w:val="20"/>
              </w:rPr>
            </w:pPr>
            <w:r>
              <w:rPr>
                <w:rFonts w:ascii="Webdings" w:eastAsia="Webdings" w:hAnsi="Webdings" w:cs="Webdings"/>
                <w:sz w:val="20"/>
              </w:rPr>
              <w:t></w:t>
            </w:r>
            <w:r>
              <w:rPr>
                <w:rFonts w:ascii="Webdings" w:eastAsia="Webdings" w:hAnsi="Webdings" w:cs="Webdings"/>
                <w:sz w:val="20"/>
              </w:rPr>
              <w:t></w:t>
            </w:r>
            <w:r>
              <w:rPr>
                <w:sz w:val="20"/>
              </w:rPr>
              <w:t xml:space="preserve"> Disséminés   </w:t>
            </w:r>
            <w:r>
              <w:rPr>
                <w:rFonts w:ascii="Webdings" w:eastAsia="Webdings" w:hAnsi="Webdings" w:cs="Webdings"/>
                <w:sz w:val="20"/>
              </w:rPr>
              <w:t></w:t>
            </w:r>
            <w:r>
              <w:rPr>
                <w:rFonts w:ascii="Webdings" w:eastAsia="Webdings" w:hAnsi="Webdings" w:cs="Webdings"/>
                <w:sz w:val="20"/>
              </w:rPr>
              <w:t></w:t>
            </w:r>
            <w:r>
              <w:rPr>
                <w:sz w:val="20"/>
              </w:rPr>
              <w:t xml:space="preserve"> Généralisés </w:t>
            </w:r>
          </w:p>
        </w:tc>
      </w:tr>
      <w:tr w:rsidR="00DF7962">
        <w:tc>
          <w:tcPr>
            <w:tcW w:w="1202" w:type="pct"/>
            <w:shd w:val="clear" w:color="auto" w:fill="FFFFFF" w:themeFill="background1"/>
            <w:vAlign w:val="center"/>
          </w:tcPr>
          <w:p w:rsidR="00DF7962" w:rsidRDefault="00CA6463">
            <w:pPr>
              <w:ind w:left="0"/>
              <w:jc w:val="center"/>
            </w:pPr>
            <w:r>
              <w:t xml:space="preserve">Frottis </w:t>
            </w:r>
          </w:p>
        </w:tc>
        <w:tc>
          <w:tcPr>
            <w:tcW w:w="1899" w:type="pct"/>
          </w:tcPr>
          <w:p w:rsidR="00DF7962" w:rsidRDefault="00CA6463">
            <w:pPr>
              <w:ind w:left="0"/>
              <w:rPr>
                <w:rFonts w:eastAsia="Webdings"/>
                <w:sz w:val="20"/>
              </w:rPr>
            </w:pPr>
            <w:r>
              <w:rPr>
                <w:rFonts w:ascii="Webdings" w:eastAsia="Webdings" w:hAnsi="Webdings" w:cs="Webdings"/>
                <w:sz w:val="20"/>
              </w:rPr>
              <w:t></w:t>
            </w:r>
            <w:r>
              <w:rPr>
                <w:rFonts w:ascii="Webdings" w:eastAsia="Webdings" w:hAnsi="Webdings" w:cs="Webdings"/>
                <w:sz w:val="20"/>
              </w:rPr>
              <w:t></w:t>
            </w:r>
            <w:r>
              <w:rPr>
                <w:rFonts w:eastAsia="Webdings"/>
                <w:sz w:val="20"/>
              </w:rPr>
              <w:t xml:space="preserve">Aucun            </w:t>
            </w:r>
            <w:r>
              <w:rPr>
                <w:rFonts w:ascii="Webdings" w:eastAsia="Webdings" w:hAnsi="Webdings" w:cs="Webdings"/>
                <w:sz w:val="20"/>
              </w:rPr>
              <w:t></w:t>
            </w:r>
            <w:r>
              <w:rPr>
                <w:rFonts w:ascii="Webdings" w:eastAsia="Webdings" w:hAnsi="Webdings" w:cs="Webdings"/>
                <w:sz w:val="20"/>
              </w:rPr>
              <w:t></w:t>
            </w:r>
            <w:r>
              <w:rPr>
                <w:rFonts w:eastAsia="Webdings"/>
                <w:sz w:val="20"/>
              </w:rPr>
              <w:t>Rares</w:t>
            </w:r>
          </w:p>
          <w:p w:rsidR="00DF7962" w:rsidRDefault="00CA6463">
            <w:pPr>
              <w:ind w:left="0"/>
              <w:rPr>
                <w:sz w:val="20"/>
              </w:rPr>
            </w:pPr>
            <w:r>
              <w:rPr>
                <w:rFonts w:ascii="Webdings" w:eastAsia="Webdings" w:hAnsi="Webdings" w:cs="Webdings"/>
                <w:sz w:val="20"/>
              </w:rPr>
              <w:t></w:t>
            </w:r>
            <w:r>
              <w:rPr>
                <w:rFonts w:ascii="Webdings" w:eastAsia="Webdings" w:hAnsi="Webdings" w:cs="Webdings"/>
                <w:sz w:val="20"/>
              </w:rPr>
              <w:t></w:t>
            </w:r>
            <w:r>
              <w:rPr>
                <w:sz w:val="20"/>
              </w:rPr>
              <w:t xml:space="preserve"> Disséminés   </w:t>
            </w:r>
            <w:r>
              <w:rPr>
                <w:rFonts w:ascii="Webdings" w:eastAsia="Webdings" w:hAnsi="Webdings" w:cs="Webdings"/>
                <w:sz w:val="20"/>
              </w:rPr>
              <w:t></w:t>
            </w:r>
            <w:r>
              <w:rPr>
                <w:rFonts w:ascii="Webdings" w:eastAsia="Webdings" w:hAnsi="Webdings" w:cs="Webdings"/>
                <w:sz w:val="20"/>
              </w:rPr>
              <w:t></w:t>
            </w:r>
            <w:r>
              <w:rPr>
                <w:sz w:val="20"/>
              </w:rPr>
              <w:t xml:space="preserve"> Généralisés </w:t>
            </w:r>
          </w:p>
        </w:tc>
        <w:tc>
          <w:tcPr>
            <w:tcW w:w="1899" w:type="pct"/>
          </w:tcPr>
          <w:p w:rsidR="00DF7962" w:rsidRDefault="00CA6463">
            <w:pPr>
              <w:ind w:left="0"/>
              <w:rPr>
                <w:rFonts w:eastAsia="Webdings"/>
                <w:sz w:val="20"/>
              </w:rPr>
            </w:pPr>
            <w:r>
              <w:rPr>
                <w:rFonts w:ascii="Webdings" w:eastAsia="Webdings" w:hAnsi="Webdings" w:cs="Webdings"/>
                <w:sz w:val="20"/>
              </w:rPr>
              <w:t></w:t>
            </w:r>
            <w:r>
              <w:rPr>
                <w:rFonts w:ascii="Webdings" w:eastAsia="Webdings" w:hAnsi="Webdings" w:cs="Webdings"/>
                <w:sz w:val="20"/>
              </w:rPr>
              <w:t></w:t>
            </w:r>
            <w:r>
              <w:rPr>
                <w:rFonts w:eastAsia="Webdings"/>
                <w:sz w:val="20"/>
              </w:rPr>
              <w:t xml:space="preserve">Aucun            </w:t>
            </w:r>
            <w:r>
              <w:rPr>
                <w:rFonts w:ascii="Webdings" w:eastAsia="Webdings" w:hAnsi="Webdings" w:cs="Webdings"/>
                <w:sz w:val="20"/>
              </w:rPr>
              <w:t></w:t>
            </w:r>
            <w:r>
              <w:rPr>
                <w:rFonts w:ascii="Webdings" w:eastAsia="Webdings" w:hAnsi="Webdings" w:cs="Webdings"/>
                <w:sz w:val="20"/>
              </w:rPr>
              <w:t></w:t>
            </w:r>
            <w:r>
              <w:rPr>
                <w:rFonts w:eastAsia="Webdings"/>
                <w:sz w:val="20"/>
              </w:rPr>
              <w:t>Rares</w:t>
            </w:r>
          </w:p>
          <w:p w:rsidR="00DF7962" w:rsidRDefault="00CA6463">
            <w:pPr>
              <w:ind w:left="0"/>
              <w:rPr>
                <w:sz w:val="20"/>
              </w:rPr>
            </w:pPr>
            <w:r>
              <w:rPr>
                <w:rFonts w:ascii="Webdings" w:eastAsia="Webdings" w:hAnsi="Webdings" w:cs="Webdings"/>
                <w:sz w:val="20"/>
              </w:rPr>
              <w:t></w:t>
            </w:r>
            <w:r>
              <w:rPr>
                <w:rFonts w:ascii="Webdings" w:eastAsia="Webdings" w:hAnsi="Webdings" w:cs="Webdings"/>
                <w:sz w:val="20"/>
              </w:rPr>
              <w:t></w:t>
            </w:r>
            <w:r>
              <w:rPr>
                <w:sz w:val="20"/>
              </w:rPr>
              <w:t xml:space="preserve"> Disséminés   </w:t>
            </w:r>
            <w:r>
              <w:rPr>
                <w:rFonts w:ascii="Webdings" w:eastAsia="Webdings" w:hAnsi="Webdings" w:cs="Webdings"/>
                <w:sz w:val="20"/>
              </w:rPr>
              <w:t></w:t>
            </w:r>
            <w:r>
              <w:rPr>
                <w:rFonts w:ascii="Webdings" w:eastAsia="Webdings" w:hAnsi="Webdings" w:cs="Webdings"/>
                <w:sz w:val="20"/>
              </w:rPr>
              <w:t></w:t>
            </w:r>
            <w:r>
              <w:rPr>
                <w:sz w:val="20"/>
              </w:rPr>
              <w:t xml:space="preserve"> Généralisés</w:t>
            </w:r>
          </w:p>
        </w:tc>
      </w:tr>
      <w:tr w:rsidR="00DF7962">
        <w:tc>
          <w:tcPr>
            <w:tcW w:w="1202" w:type="pct"/>
            <w:shd w:val="clear" w:color="auto" w:fill="FFFFFF" w:themeFill="background1"/>
            <w:vAlign w:val="center"/>
          </w:tcPr>
          <w:p w:rsidR="00DF7962" w:rsidRDefault="00CA6463">
            <w:pPr>
              <w:ind w:left="0"/>
              <w:jc w:val="center"/>
            </w:pPr>
            <w:r>
              <w:t>Ecorçages</w:t>
            </w:r>
          </w:p>
        </w:tc>
        <w:tc>
          <w:tcPr>
            <w:tcW w:w="1899" w:type="pct"/>
          </w:tcPr>
          <w:p w:rsidR="00DF7962" w:rsidRDefault="00DF7962">
            <w:pPr>
              <w:ind w:left="0"/>
              <w:rPr>
                <w:rFonts w:ascii="Webdings" w:eastAsia="Webdings" w:hAnsi="Webdings" w:cs="Webdings"/>
                <w:sz w:val="20"/>
              </w:rPr>
            </w:pPr>
          </w:p>
          <w:p w:rsidR="00DF7962" w:rsidRDefault="00DF7962">
            <w:pPr>
              <w:ind w:left="0"/>
              <w:rPr>
                <w:sz w:val="20"/>
              </w:rPr>
            </w:pPr>
          </w:p>
        </w:tc>
        <w:tc>
          <w:tcPr>
            <w:tcW w:w="1899" w:type="pct"/>
          </w:tcPr>
          <w:p w:rsidR="00DF7962" w:rsidRDefault="00CA6463">
            <w:pPr>
              <w:ind w:left="0"/>
              <w:rPr>
                <w:rFonts w:eastAsia="Webdings"/>
                <w:sz w:val="20"/>
              </w:rPr>
            </w:pPr>
            <w:r>
              <w:rPr>
                <w:rFonts w:ascii="Webdings" w:eastAsia="Webdings" w:hAnsi="Webdings" w:cs="Webdings"/>
                <w:sz w:val="20"/>
              </w:rPr>
              <w:t></w:t>
            </w:r>
            <w:r>
              <w:rPr>
                <w:rFonts w:ascii="Webdings" w:eastAsia="Webdings" w:hAnsi="Webdings" w:cs="Webdings"/>
                <w:sz w:val="20"/>
              </w:rPr>
              <w:t></w:t>
            </w:r>
            <w:r>
              <w:rPr>
                <w:rFonts w:eastAsia="Webdings"/>
                <w:sz w:val="20"/>
              </w:rPr>
              <w:t xml:space="preserve">Aucun            </w:t>
            </w:r>
            <w:r>
              <w:rPr>
                <w:rFonts w:ascii="Webdings" w:eastAsia="Webdings" w:hAnsi="Webdings" w:cs="Webdings"/>
                <w:sz w:val="20"/>
              </w:rPr>
              <w:t></w:t>
            </w:r>
            <w:r>
              <w:rPr>
                <w:rFonts w:ascii="Webdings" w:eastAsia="Webdings" w:hAnsi="Webdings" w:cs="Webdings"/>
                <w:sz w:val="20"/>
              </w:rPr>
              <w:t></w:t>
            </w:r>
            <w:r>
              <w:rPr>
                <w:rFonts w:eastAsia="Webdings"/>
                <w:sz w:val="20"/>
              </w:rPr>
              <w:t>Rares</w:t>
            </w:r>
          </w:p>
          <w:p w:rsidR="00DF7962" w:rsidRDefault="00CA6463">
            <w:pPr>
              <w:ind w:left="0"/>
              <w:rPr>
                <w:sz w:val="20"/>
              </w:rPr>
            </w:pPr>
            <w:r>
              <w:rPr>
                <w:rFonts w:ascii="Webdings" w:eastAsia="Webdings" w:hAnsi="Webdings" w:cs="Webdings"/>
                <w:sz w:val="20"/>
              </w:rPr>
              <w:t></w:t>
            </w:r>
            <w:r>
              <w:rPr>
                <w:rFonts w:ascii="Webdings" w:eastAsia="Webdings" w:hAnsi="Webdings" w:cs="Webdings"/>
                <w:sz w:val="20"/>
              </w:rPr>
              <w:t></w:t>
            </w:r>
            <w:r>
              <w:rPr>
                <w:sz w:val="20"/>
              </w:rPr>
              <w:t xml:space="preserve"> Disséminés   </w:t>
            </w:r>
            <w:r>
              <w:rPr>
                <w:rFonts w:ascii="Webdings" w:eastAsia="Webdings" w:hAnsi="Webdings" w:cs="Webdings"/>
                <w:sz w:val="20"/>
              </w:rPr>
              <w:t></w:t>
            </w:r>
            <w:r>
              <w:rPr>
                <w:rFonts w:ascii="Webdings" w:eastAsia="Webdings" w:hAnsi="Webdings" w:cs="Webdings"/>
                <w:sz w:val="20"/>
              </w:rPr>
              <w:t></w:t>
            </w:r>
            <w:r>
              <w:rPr>
                <w:sz w:val="20"/>
              </w:rPr>
              <w:t xml:space="preserve"> Généralisés</w:t>
            </w:r>
          </w:p>
        </w:tc>
      </w:tr>
    </w:tbl>
    <w:p w:rsidR="00DF7962" w:rsidRDefault="00DF7962"/>
    <w:p w:rsidR="00DF7962" w:rsidRDefault="00CA6463">
      <w:pPr>
        <w:spacing w:line="240" w:lineRule="auto"/>
        <w:ind w:left="0"/>
      </w:pPr>
      <w:r>
        <w:t>Préciser si d’autres dégâts sont observés :</w:t>
      </w:r>
      <w:r>
        <w:tab/>
      </w:r>
      <w:r>
        <w:tab/>
      </w:r>
    </w:p>
    <w:p w:rsidR="00DF7962" w:rsidRDefault="00DF7962">
      <w:pPr>
        <w:spacing w:line="240" w:lineRule="auto"/>
      </w:pPr>
    </w:p>
    <w:p w:rsidR="00DF7962" w:rsidRDefault="00CA6463">
      <w:pPr>
        <w:pStyle w:val="Paragraphedeliste"/>
        <w:numPr>
          <w:ilvl w:val="0"/>
          <w:numId w:val="25"/>
        </w:numPr>
        <w:spacing w:line="240" w:lineRule="auto"/>
      </w:pPr>
      <w:r>
        <w:t>En cas de dégâts observés, avez-vous quantifié objectivement ces dégâts à l’aide des fiches d’inventaire simplifié (cf. notice) ?</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r>
        <w:tab/>
      </w:r>
      <w:r>
        <w:tab/>
      </w:r>
      <w:r>
        <w:tab/>
      </w:r>
    </w:p>
    <w:p w:rsidR="00DF7962" w:rsidRDefault="00CA6463">
      <w:pPr>
        <w:pStyle w:val="Paragraphedeliste"/>
        <w:tabs>
          <w:tab w:val="clear" w:pos="7776"/>
          <w:tab w:val="center" w:pos="4896"/>
        </w:tabs>
        <w:spacing w:line="276" w:lineRule="auto"/>
      </w:pPr>
      <w:r>
        <w:t>Si oui, quels sont les résultats ?</w:t>
      </w:r>
    </w:p>
    <w:p w:rsidR="00DF7962" w:rsidRDefault="00DF7962">
      <w:pPr>
        <w:ind w:left="0"/>
        <w:rPr>
          <w:u w:val="single"/>
        </w:rPr>
      </w:pPr>
    </w:p>
    <w:p w:rsidR="00DF7962" w:rsidRDefault="00CA6463">
      <w:pPr>
        <w:ind w:left="0"/>
        <w:jc w:val="both"/>
        <w:rPr>
          <w:u w:val="single"/>
        </w:rPr>
      </w:pPr>
      <w:r>
        <w:rPr>
          <w:u w:val="single"/>
        </w:rPr>
        <w:t>Actions forestières envisagées pour prendre en compte ces enjeux en matière d’équilibre forêt-gibier</w:t>
      </w:r>
    </w:p>
    <w:p w:rsidR="00DF7962" w:rsidRDefault="00DF7962"/>
    <w:p w:rsidR="00DF7962" w:rsidRDefault="00DF7962"/>
    <w:p w:rsidR="00DF7962" w:rsidRDefault="00DF7962"/>
    <w:p w:rsidR="00DF7962" w:rsidRDefault="00DF7962"/>
    <w:p w:rsidR="00DF7962" w:rsidRDefault="00DF7962"/>
    <w:p w:rsidR="00DF7962" w:rsidRDefault="00DF7962">
      <w:pPr>
        <w:spacing w:line="240" w:lineRule="auto"/>
      </w:pPr>
    </w:p>
    <w:p w:rsidR="00DF7962" w:rsidRDefault="00CA6463">
      <w:pPr>
        <w:ind w:left="0"/>
        <w:rPr>
          <w:u w:val="single"/>
        </w:rPr>
      </w:pPr>
      <w:r>
        <w:rPr>
          <w:u w:val="single"/>
        </w:rPr>
        <w:t xml:space="preserve">Évolution souhaitée des attributions par espèces : </w:t>
      </w:r>
    </w:p>
    <w:p w:rsidR="00DF7962" w:rsidRDefault="00DF7962">
      <w:pPr>
        <w:pStyle w:val="Paragraphedeliste"/>
        <w:spacing w:line="240" w:lineRule="auto"/>
      </w:pPr>
    </w:p>
    <w:p w:rsidR="00DF7962" w:rsidRDefault="00CA6463">
      <w:pPr>
        <w:pStyle w:val="Paragraphedeliste"/>
        <w:spacing w:line="240" w:lineRule="auto"/>
      </w:pPr>
      <w:r>
        <w:t xml:space="preserve">Chevreuil : </w:t>
      </w:r>
      <w:r>
        <w:rPr>
          <w:rFonts w:ascii="Webdings" w:eastAsia="Webdings" w:hAnsi="Webdings" w:cs="Webdings"/>
        </w:rPr>
        <w:t></w:t>
      </w:r>
      <w:r>
        <w:t xml:space="preserve"> Hausse      </w:t>
      </w:r>
      <w:r>
        <w:rPr>
          <w:rFonts w:ascii="Webdings" w:eastAsia="Webdings" w:hAnsi="Webdings" w:cs="Webdings"/>
        </w:rPr>
        <w:t></w:t>
      </w:r>
      <w:r>
        <w:t xml:space="preserve"> Stabilité        </w:t>
      </w:r>
      <w:r>
        <w:rPr>
          <w:rFonts w:ascii="Webdings" w:eastAsia="Webdings" w:hAnsi="Webdings" w:cs="Webdings"/>
        </w:rPr>
        <w:t></w:t>
      </w:r>
      <w:r>
        <w:t xml:space="preserve"> Baisse</w:t>
      </w:r>
    </w:p>
    <w:p w:rsidR="00DF7962" w:rsidRDefault="00DF7962">
      <w:pPr>
        <w:pStyle w:val="Paragraphedeliste"/>
        <w:spacing w:line="240" w:lineRule="auto"/>
      </w:pPr>
    </w:p>
    <w:p w:rsidR="00DF7962" w:rsidRDefault="00CA6463">
      <w:pPr>
        <w:pStyle w:val="Paragraphedeliste"/>
        <w:spacing w:line="240" w:lineRule="auto"/>
      </w:pPr>
      <w:r>
        <w:t xml:space="preserve">Cerf :         </w:t>
      </w:r>
      <w:r>
        <w:rPr>
          <w:rFonts w:ascii="Webdings" w:eastAsia="Webdings" w:hAnsi="Webdings" w:cs="Webdings"/>
        </w:rPr>
        <w:t></w:t>
      </w:r>
      <w:r>
        <w:t xml:space="preserve"> Hausse      </w:t>
      </w:r>
      <w:r>
        <w:rPr>
          <w:rFonts w:ascii="Webdings" w:eastAsia="Webdings" w:hAnsi="Webdings" w:cs="Webdings"/>
        </w:rPr>
        <w:t></w:t>
      </w:r>
      <w:r>
        <w:t xml:space="preserve"> Stabilité        </w:t>
      </w:r>
      <w:r>
        <w:rPr>
          <w:rFonts w:ascii="Webdings" w:eastAsia="Webdings" w:hAnsi="Webdings" w:cs="Webdings"/>
        </w:rPr>
        <w:t></w:t>
      </w:r>
      <w:r>
        <w:t xml:space="preserve"> Baisse</w:t>
      </w:r>
    </w:p>
    <w:p w:rsidR="00DF7962" w:rsidRDefault="00DF7962"/>
    <w:p w:rsidR="00DF7962" w:rsidRDefault="00CA6463">
      <w:pPr>
        <w:pStyle w:val="Paragraphedeliste"/>
        <w:spacing w:line="240" w:lineRule="auto"/>
      </w:pPr>
      <w:r>
        <w:t xml:space="preserve">Sanglier :   </w:t>
      </w:r>
      <w:r>
        <w:rPr>
          <w:rFonts w:ascii="Webdings" w:eastAsia="Webdings" w:hAnsi="Webdings" w:cs="Webdings"/>
        </w:rPr>
        <w:t></w:t>
      </w:r>
      <w:r>
        <w:t xml:space="preserve"> Hausse      </w:t>
      </w:r>
      <w:r>
        <w:rPr>
          <w:rFonts w:ascii="Webdings" w:eastAsia="Webdings" w:hAnsi="Webdings" w:cs="Webdings"/>
        </w:rPr>
        <w:t></w:t>
      </w:r>
      <w:r>
        <w:t xml:space="preserve"> Stabilité        </w:t>
      </w:r>
      <w:r>
        <w:rPr>
          <w:rFonts w:ascii="Webdings" w:eastAsia="Webdings" w:hAnsi="Webdings" w:cs="Webdings"/>
        </w:rPr>
        <w:t></w:t>
      </w:r>
      <w:r>
        <w:t xml:space="preserve"> Baisse</w:t>
      </w:r>
    </w:p>
    <w:p w:rsidR="00DF7962" w:rsidRDefault="00DF7962">
      <w:pPr>
        <w:pStyle w:val="Paragraphedeliste"/>
        <w:spacing w:line="240" w:lineRule="auto"/>
      </w:pPr>
    </w:p>
    <w:p w:rsidR="00DF7962" w:rsidRDefault="00CA6463">
      <w:pPr>
        <w:pStyle w:val="Paragraphedeliste"/>
        <w:spacing w:line="240" w:lineRule="auto"/>
      </w:pPr>
      <w:r>
        <w:t xml:space="preserve">Autres (préciser) :         </w:t>
      </w:r>
    </w:p>
    <w:p w:rsidR="00DF7962" w:rsidRDefault="00DF7962">
      <w:pPr>
        <w:pStyle w:val="Paragraphedeliste"/>
        <w:spacing w:line="240" w:lineRule="auto"/>
      </w:pPr>
    </w:p>
    <w:p w:rsidR="00DF7962" w:rsidRDefault="00DF7962">
      <w:pPr>
        <w:tabs>
          <w:tab w:val="clear" w:pos="7776"/>
        </w:tabs>
        <w:spacing w:line="240" w:lineRule="auto"/>
        <w:ind w:left="0"/>
      </w:pPr>
      <w:bookmarkStart w:id="62" w:name="_Toc172729084"/>
      <w:bookmarkStart w:id="63" w:name="_Toc172729168"/>
    </w:p>
    <w:p w:rsidR="00DF7962" w:rsidRDefault="00CA6463">
      <w:pPr>
        <w:pStyle w:val="Titre2"/>
      </w:pPr>
      <w:bookmarkStart w:id="64" w:name="_Toc192840185"/>
      <w:r>
        <w:t>Enjeux de DFCI</w:t>
      </w:r>
      <w:bookmarkEnd w:id="62"/>
      <w:bookmarkEnd w:id="63"/>
      <w:bookmarkEnd w:id="64"/>
    </w:p>
    <w:p w:rsidR="00DF7962" w:rsidRDefault="00DF7962"/>
    <w:p w:rsidR="00DF7962" w:rsidRDefault="00CA6463">
      <w:pPr>
        <w:ind w:left="0"/>
        <w:rPr>
          <w:u w:val="single"/>
        </w:rPr>
      </w:pPr>
      <w:r>
        <w:rPr>
          <w:u w:val="single"/>
        </w:rPr>
        <w:t>Exposition au risque</w:t>
      </w:r>
    </w:p>
    <w:p w:rsidR="00DF7962" w:rsidRDefault="00DF7962"/>
    <w:p w:rsidR="00DF7962" w:rsidRDefault="00CA6463">
      <w:pPr>
        <w:pStyle w:val="Paragraphedeliste"/>
        <w:numPr>
          <w:ilvl w:val="0"/>
          <w:numId w:val="4"/>
        </w:numPr>
        <w:spacing w:line="240" w:lineRule="auto"/>
        <w:jc w:val="both"/>
      </w:pPr>
      <w:r>
        <w:t>La forêt est-elle incluse dans un territoire concerné par un arrêté interministériel de classement des bois et forêts exposés au risque d'incendie au titre de l’article L132-1 du code forestier ?</w:t>
      </w:r>
    </w:p>
    <w:p w:rsidR="00DF7962" w:rsidRDefault="00CA6463">
      <w:pPr>
        <w:pStyle w:val="Paragraphedeliste"/>
        <w:spacing w:line="240" w:lineRule="auto"/>
        <w:ind w:left="360"/>
        <w:rPr>
          <w:rFonts w:eastAsia="Webdings"/>
        </w:rPr>
      </w:pP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DF7962">
      <w:pPr>
        <w:pStyle w:val="Paragraphedeliste"/>
        <w:spacing w:line="240" w:lineRule="auto"/>
        <w:ind w:left="360"/>
      </w:pPr>
    </w:p>
    <w:p w:rsidR="00DF7962" w:rsidRDefault="00CA6463">
      <w:pPr>
        <w:pStyle w:val="Paragraphedeliste"/>
        <w:spacing w:line="240" w:lineRule="auto"/>
        <w:ind w:left="360"/>
      </w:pPr>
      <w:r>
        <w:t>Si oui, indiquer la date de cet arrêté :</w:t>
      </w:r>
    </w:p>
    <w:p w:rsidR="00DF7962" w:rsidRDefault="00DF7962">
      <w:pPr>
        <w:spacing w:line="240" w:lineRule="auto"/>
      </w:pPr>
    </w:p>
    <w:p w:rsidR="00DF7962" w:rsidRDefault="00CA6463">
      <w:pPr>
        <w:pStyle w:val="Paragraphedeliste"/>
        <w:numPr>
          <w:ilvl w:val="0"/>
          <w:numId w:val="4"/>
        </w:numPr>
        <w:spacing w:line="240" w:lineRule="auto"/>
        <w:jc w:val="both"/>
      </w:pPr>
      <w:r>
        <w:t>La forêt est-elle située à proximité d’un secteur à fort risque de départ de feu (route, voie ferrée, zone urbanisée, site industriel, chemin à forte fréquentation) ?</w:t>
      </w:r>
    </w:p>
    <w:p w:rsidR="00DF7962" w:rsidRDefault="00CA6463">
      <w:pPr>
        <w:spacing w:line="240" w:lineRule="auto"/>
        <w:ind w:left="0"/>
        <w:rPr>
          <w:rFonts w:eastAsia="Webdings"/>
        </w:rPr>
      </w:pP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DF7962">
      <w:pPr>
        <w:spacing w:line="240" w:lineRule="auto"/>
        <w:ind w:left="0"/>
      </w:pPr>
    </w:p>
    <w:p w:rsidR="00DF7962" w:rsidRDefault="00CA6463">
      <w:pPr>
        <w:pStyle w:val="Paragraphedeliste"/>
        <w:numPr>
          <w:ilvl w:val="1"/>
          <w:numId w:val="4"/>
        </w:numPr>
        <w:spacing w:line="240" w:lineRule="auto"/>
      </w:pPr>
      <w:r>
        <w:t>Si oui, lister les secteurs concernés (ou mettre une carte en annexe) :</w:t>
      </w:r>
    </w:p>
    <w:p w:rsidR="00DF7962" w:rsidRDefault="00DF7962">
      <w:pPr>
        <w:spacing w:line="240" w:lineRule="auto"/>
        <w:ind w:left="0"/>
      </w:pPr>
    </w:p>
    <w:p w:rsidR="00DF7962" w:rsidRDefault="00DF7962">
      <w:pPr>
        <w:pStyle w:val="Paragraphedeliste"/>
        <w:spacing w:line="240" w:lineRule="auto"/>
      </w:pPr>
    </w:p>
    <w:p w:rsidR="00DF7962" w:rsidRDefault="00CA6463">
      <w:pPr>
        <w:pStyle w:val="Paragraphedeliste"/>
        <w:numPr>
          <w:ilvl w:val="0"/>
          <w:numId w:val="4"/>
        </w:numPr>
        <w:spacing w:line="240" w:lineRule="auto"/>
        <w:jc w:val="both"/>
      </w:pPr>
      <w:r>
        <w:t>La forêt est principalement composée de peuplements sensibles au risque incendie (pins, jeunes plantations, taillis dépérissant, landes) ?</w:t>
      </w:r>
    </w:p>
    <w:p w:rsidR="00DF7962" w:rsidRDefault="00CA6463">
      <w:pPr>
        <w:pStyle w:val="Paragraphedeliste"/>
        <w:spacing w:line="240" w:lineRule="auto"/>
        <w:ind w:left="360"/>
        <w:rPr>
          <w:rFonts w:eastAsia="Webdings"/>
        </w:rPr>
      </w:pP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DF7962">
      <w:pPr>
        <w:pStyle w:val="Paragraphedeliste"/>
        <w:spacing w:line="240" w:lineRule="auto"/>
        <w:ind w:left="360"/>
        <w:rPr>
          <w:rFonts w:eastAsia="Webdings"/>
        </w:rPr>
      </w:pPr>
    </w:p>
    <w:p w:rsidR="00DF7962" w:rsidRDefault="00CA6463">
      <w:pPr>
        <w:pStyle w:val="Paragraphedeliste"/>
        <w:spacing w:line="240" w:lineRule="auto"/>
        <w:ind w:left="360"/>
        <w:rPr>
          <w:rFonts w:eastAsia="Webdings"/>
        </w:rPr>
      </w:pPr>
      <w:r>
        <w:rPr>
          <w:rFonts w:eastAsia="Webdings"/>
        </w:rPr>
        <w:t xml:space="preserve">Surface concernée : </w:t>
      </w:r>
    </w:p>
    <w:p w:rsidR="00DF7962" w:rsidRDefault="00DF7962">
      <w:pPr>
        <w:pStyle w:val="Paragraphedeliste"/>
        <w:spacing w:line="240" w:lineRule="auto"/>
        <w:ind w:left="360"/>
      </w:pPr>
    </w:p>
    <w:p w:rsidR="00DF7962" w:rsidRDefault="00DF7962">
      <w:pPr>
        <w:spacing w:line="240" w:lineRule="auto"/>
      </w:pPr>
    </w:p>
    <w:p w:rsidR="00DF7962" w:rsidRDefault="00CA6463">
      <w:pPr>
        <w:spacing w:line="240" w:lineRule="auto"/>
        <w:ind w:left="0"/>
        <w:rPr>
          <w:u w:val="single"/>
        </w:rPr>
      </w:pPr>
      <w:r>
        <w:rPr>
          <w:u w:val="single"/>
        </w:rPr>
        <w:t>Equipements accessibles aux services de lutte</w:t>
      </w:r>
    </w:p>
    <w:p w:rsidR="00DF7962" w:rsidRDefault="00DF7962">
      <w:pPr>
        <w:spacing w:line="240" w:lineRule="auto"/>
      </w:pPr>
    </w:p>
    <w:p w:rsidR="00DF7962" w:rsidRDefault="00CA6463">
      <w:pPr>
        <w:pStyle w:val="Paragraphedeliste"/>
        <w:numPr>
          <w:ilvl w:val="0"/>
          <w:numId w:val="4"/>
        </w:numPr>
        <w:spacing w:line="240" w:lineRule="auto"/>
        <w:jc w:val="both"/>
      </w:pPr>
      <w:r>
        <w:t>La forêt possède des unités de gestion de plus de 20 ha sans accès ou desserte (route empierrée ou piste carrossable) ?</w:t>
      </w:r>
    </w:p>
    <w:p w:rsidR="00DF7962" w:rsidRDefault="00CA6463">
      <w:pPr>
        <w:pStyle w:val="Paragraphedeliste"/>
        <w:spacing w:line="240" w:lineRule="auto"/>
        <w:ind w:left="360"/>
        <w:rPr>
          <w:rFonts w:eastAsia="Webdings"/>
        </w:rPr>
      </w:pPr>
      <w:r>
        <w:rPr>
          <w:rFonts w:ascii="Webdings" w:eastAsia="Webdings" w:hAnsi="Webdings" w:cs="Webdings"/>
        </w:rPr>
        <w:t></w:t>
      </w:r>
      <w:r>
        <w:rPr>
          <w:rFonts w:ascii="Webdings" w:eastAsia="Webdings" w:hAnsi="Webdings" w:cs="Webdings"/>
        </w:rPr>
        <w:t></w:t>
      </w:r>
      <w:r>
        <w:rPr>
          <w:rFonts w:eastAsia="Webdings"/>
        </w:rPr>
        <w:t xml:space="preserve">Oui   </w:t>
      </w:r>
      <w:r>
        <w:rPr>
          <w:rFonts w:ascii="Webdings" w:eastAsia="Webdings" w:hAnsi="Webdings" w:cs="Webdings"/>
        </w:rPr>
        <w:t></w:t>
      </w:r>
      <w:r>
        <w:rPr>
          <w:rFonts w:ascii="Webdings" w:eastAsia="Webdings" w:hAnsi="Webdings" w:cs="Webdings"/>
        </w:rPr>
        <w:t></w:t>
      </w:r>
      <w:r>
        <w:rPr>
          <w:rFonts w:eastAsia="Webdings"/>
        </w:rPr>
        <w:t>Non</w:t>
      </w:r>
    </w:p>
    <w:p w:rsidR="00DF7962" w:rsidRDefault="00DF7962">
      <w:pPr>
        <w:pStyle w:val="Paragraphedeliste"/>
        <w:spacing w:line="240" w:lineRule="auto"/>
        <w:ind w:left="360"/>
      </w:pPr>
    </w:p>
    <w:p w:rsidR="00DF7962" w:rsidRDefault="00CA6463">
      <w:pPr>
        <w:pStyle w:val="Paragraphedeliste"/>
        <w:numPr>
          <w:ilvl w:val="1"/>
          <w:numId w:val="4"/>
        </w:numPr>
        <w:spacing w:line="240" w:lineRule="auto"/>
        <w:jc w:val="both"/>
      </w:pPr>
      <w:r>
        <w:t>Si oui la forêt est susceptible de présenter un déficit d’accès pour la lutte contre les feux naissants.</w:t>
      </w:r>
    </w:p>
    <w:p w:rsidR="00DF7962" w:rsidRDefault="00DF7962">
      <w:pPr>
        <w:spacing w:line="240" w:lineRule="auto"/>
      </w:pPr>
    </w:p>
    <w:p w:rsidR="00DF7962" w:rsidRDefault="00CA6463">
      <w:pPr>
        <w:pStyle w:val="Paragraphedeliste"/>
        <w:numPr>
          <w:ilvl w:val="0"/>
          <w:numId w:val="4"/>
        </w:numPr>
        <w:jc w:val="both"/>
      </w:pPr>
      <w:r>
        <w:t>Listes des points d’eaux recensés ou équipements dédiés à la DFCI (barrière avec cadenas pompier, pistes identifiées, zone de coupure de combustible, point de rencontre…) :</w:t>
      </w:r>
    </w:p>
    <w:p w:rsidR="00DF7962" w:rsidRDefault="00DF7962"/>
    <w:p w:rsidR="00DF7962" w:rsidRDefault="00DF7962"/>
    <w:p w:rsidR="00DF7962" w:rsidRDefault="00DF7962"/>
    <w:p w:rsidR="00DF7962" w:rsidRDefault="00CA6463">
      <w:pPr>
        <w:ind w:left="0"/>
        <w:rPr>
          <w:u w:val="single"/>
        </w:rPr>
      </w:pPr>
      <w:r>
        <w:rPr>
          <w:u w:val="single"/>
        </w:rPr>
        <w:t>Actions à prévoir</w:t>
      </w:r>
    </w:p>
    <w:p w:rsidR="00DF7962" w:rsidRDefault="00DF7962"/>
    <w:p w:rsidR="00DF7962" w:rsidRDefault="00CA6463">
      <w:pPr>
        <w:pStyle w:val="Paragraphedeliste"/>
        <w:numPr>
          <w:ilvl w:val="0"/>
          <w:numId w:val="25"/>
        </w:numPr>
      </w:pPr>
      <w:r>
        <w:t>Equipements :</w:t>
      </w:r>
    </w:p>
    <w:p w:rsidR="00DF7962" w:rsidRDefault="00CA6463">
      <w:pPr>
        <w:pStyle w:val="Paragraphedeliste"/>
        <w:numPr>
          <w:ilvl w:val="1"/>
          <w:numId w:val="7"/>
        </w:numPr>
      </w:pPr>
      <w:r>
        <w:t>Améliorations envisagées des accès et de la desserte :</w:t>
      </w:r>
    </w:p>
    <w:p w:rsidR="00DF7962" w:rsidRDefault="00DF7962"/>
    <w:p w:rsidR="00DF7962" w:rsidRDefault="00DF7962"/>
    <w:p w:rsidR="00DF7962" w:rsidRDefault="00DF7962"/>
    <w:p w:rsidR="00DF7962" w:rsidRDefault="00DF7962"/>
    <w:p w:rsidR="00DF7962" w:rsidRDefault="00CA6463">
      <w:pPr>
        <w:pStyle w:val="Paragraphedeliste"/>
        <w:numPr>
          <w:ilvl w:val="0"/>
          <w:numId w:val="25"/>
        </w:numPr>
        <w:jc w:val="both"/>
      </w:pPr>
      <w:r>
        <w:t>La forêt est-elle concernée par des Obligations légales de débroussaillement (OLD) ?</w:t>
      </w:r>
    </w:p>
    <w:p w:rsidR="00DF7962" w:rsidRDefault="00CA6463">
      <w:pPr>
        <w:pStyle w:val="Paragraphedeliste"/>
        <w:numPr>
          <w:ilvl w:val="1"/>
          <w:numId w:val="7"/>
        </w:numPr>
        <w:jc w:val="both"/>
      </w:pPr>
      <w:r>
        <w:t>Si oui, identifier les parcelles et surfaces concernées (ces opérations sont à renseigner dans le programme des interventions)</w:t>
      </w:r>
    </w:p>
    <w:p w:rsidR="00DF7962" w:rsidRDefault="00DF7962"/>
    <w:p w:rsidR="00DF7962" w:rsidRDefault="00DF7962"/>
    <w:p w:rsidR="00DF7962" w:rsidRDefault="00DF7962"/>
    <w:p w:rsidR="00DF7962" w:rsidRDefault="00CA6463">
      <w:pPr>
        <w:pStyle w:val="Paragraphedeliste"/>
        <w:numPr>
          <w:ilvl w:val="0"/>
          <w:numId w:val="25"/>
        </w:numPr>
        <w:jc w:val="both"/>
      </w:pPr>
      <w:r>
        <w:t>A l’échelle du massif dans lequel est située la propriété, quelles seraient les améliorations souhaitées ?</w:t>
      </w:r>
    </w:p>
    <w:p w:rsidR="00DF7962" w:rsidRDefault="00DF7962"/>
    <w:p w:rsidR="00DF7962" w:rsidRDefault="00DF7962"/>
    <w:p w:rsidR="00DF7962" w:rsidRDefault="00DF7962"/>
    <w:p w:rsidR="00DF7962" w:rsidRDefault="00DF7962"/>
    <w:p w:rsidR="00DF7962" w:rsidRDefault="00CA6463">
      <w:pPr>
        <w:pStyle w:val="Titre2"/>
      </w:pPr>
      <w:bookmarkStart w:id="65" w:name="_Toc172729085"/>
      <w:bookmarkStart w:id="66" w:name="_Toc172729169"/>
      <w:bookmarkStart w:id="67" w:name="_Toc192840186"/>
      <w:r>
        <w:t>Autres enjeux : phytosanitaire, climatique, etc.</w:t>
      </w:r>
      <w:bookmarkEnd w:id="65"/>
      <w:bookmarkEnd w:id="66"/>
      <w:bookmarkEnd w:id="67"/>
      <w:r>
        <w:t> </w:t>
      </w:r>
    </w:p>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CA6463">
      <w:pPr>
        <w:pStyle w:val="Titre2"/>
        <w:numPr>
          <w:ilvl w:val="0"/>
          <w:numId w:val="0"/>
        </w:numPr>
        <w:ind w:left="576"/>
      </w:pPr>
      <w:r>
        <w:br w:type="page" w:clear="all"/>
      </w:r>
    </w:p>
    <w:p w:rsidR="00DF7962" w:rsidRDefault="00CA6463">
      <w:pPr>
        <w:pStyle w:val="Titre1"/>
      </w:pPr>
      <w:bookmarkStart w:id="68" w:name="_Toc172729086"/>
      <w:bookmarkStart w:id="69" w:name="_Toc172729170"/>
      <w:bookmarkStart w:id="70" w:name="_Toc192840187"/>
      <w:r>
        <w:t>Gestion antérieure</w:t>
      </w:r>
      <w:bookmarkEnd w:id="68"/>
      <w:bookmarkEnd w:id="69"/>
      <w:bookmarkEnd w:id="70"/>
      <w:r>
        <w:t xml:space="preserve"> </w:t>
      </w:r>
    </w:p>
    <w:p w:rsidR="00DF7962" w:rsidRDefault="00DF7962">
      <w:pPr>
        <w:pStyle w:val="Paragraphedeliste"/>
        <w:ind w:left="432"/>
      </w:pPr>
    </w:p>
    <w:p w:rsidR="00DF7962" w:rsidRDefault="00CA6463">
      <w:pPr>
        <w:pStyle w:val="Titre2"/>
      </w:pPr>
      <w:bookmarkStart w:id="71" w:name="_Toc172729087"/>
      <w:bookmarkStart w:id="72" w:name="_Toc172729171"/>
      <w:bookmarkStart w:id="73" w:name="_Toc192840188"/>
      <w:r>
        <w:t>Historique de la forêt</w:t>
      </w:r>
      <w:bookmarkEnd w:id="71"/>
      <w:bookmarkEnd w:id="72"/>
      <w:bookmarkEnd w:id="73"/>
    </w:p>
    <w:p w:rsidR="00DF7962" w:rsidRDefault="00DF7962"/>
    <w:p w:rsidR="00DF7962" w:rsidRDefault="00DF7962"/>
    <w:p w:rsidR="00DF7962" w:rsidRDefault="00DF7962">
      <w:pPr>
        <w:ind w:left="0"/>
      </w:pPr>
    </w:p>
    <w:p w:rsidR="00DF7962" w:rsidRDefault="00DF7962">
      <w:pPr>
        <w:ind w:left="0"/>
      </w:pPr>
    </w:p>
    <w:p w:rsidR="00DF7962" w:rsidRDefault="00DF7962">
      <w:pPr>
        <w:ind w:left="0"/>
      </w:pPr>
    </w:p>
    <w:p w:rsidR="00DF7962" w:rsidRDefault="00DF7962"/>
    <w:p w:rsidR="00DF7962" w:rsidRDefault="00DF7962"/>
    <w:p w:rsidR="00DF7962" w:rsidRDefault="00CA6463">
      <w:pPr>
        <w:pStyle w:val="Titre2"/>
      </w:pPr>
      <w:bookmarkStart w:id="74" w:name="_Toc172729088"/>
      <w:bookmarkStart w:id="75" w:name="_Toc172729172"/>
      <w:bookmarkStart w:id="76" w:name="_Toc192840189"/>
      <w:r>
        <w:t>Brève analyse de l’application du PSG précédent</w:t>
      </w:r>
      <w:bookmarkEnd w:id="74"/>
      <w:bookmarkEnd w:id="75"/>
      <w:bookmarkEnd w:id="76"/>
    </w:p>
    <w:p w:rsidR="00DF7962" w:rsidRDefault="00DF7962"/>
    <w:p w:rsidR="00DF7962" w:rsidRDefault="00CA6463">
      <w:pPr>
        <w:ind w:left="0"/>
      </w:pPr>
      <w:r>
        <w:t>Numéro et date d’agrément du PSG précédent :</w:t>
      </w:r>
    </w:p>
    <w:p w:rsidR="00DF7962" w:rsidRDefault="00DF7962">
      <w:pPr>
        <w:ind w:left="0"/>
      </w:pPr>
    </w:p>
    <w:p w:rsidR="00DF7962" w:rsidRDefault="00DF7962"/>
    <w:p w:rsidR="00DF7962" w:rsidRDefault="00DF7962">
      <w:pPr>
        <w:jc w:val="center"/>
      </w:pPr>
    </w:p>
    <w:tbl>
      <w:tblPr>
        <w:tblW w:w="9498" w:type="dxa"/>
        <w:tblLayout w:type="fixed"/>
        <w:tblCellMar>
          <w:left w:w="70" w:type="dxa"/>
          <w:right w:w="70" w:type="dxa"/>
        </w:tblCellMar>
        <w:tblLook w:val="0000" w:firstRow="0" w:lastRow="0" w:firstColumn="0" w:lastColumn="0" w:noHBand="0" w:noVBand="0"/>
      </w:tblPr>
      <w:tblGrid>
        <w:gridCol w:w="3325"/>
        <w:gridCol w:w="2912"/>
        <w:gridCol w:w="3261"/>
      </w:tblGrid>
      <w:tr w:rsidR="00DF7962">
        <w:trPr>
          <w:trHeight w:val="505"/>
        </w:trPr>
        <w:tc>
          <w:tcPr>
            <w:tcW w:w="3325" w:type="dxa"/>
            <w:tcBorders>
              <w:top w:val="none" w:sz="4" w:space="0" w:color="000000"/>
              <w:left w:val="none" w:sz="4" w:space="0" w:color="000000"/>
              <w:bottom w:val="single" w:sz="4" w:space="0" w:color="000000"/>
              <w:right w:val="none" w:sz="4" w:space="0" w:color="000000"/>
            </w:tcBorders>
            <w:vAlign w:val="center"/>
          </w:tcPr>
          <w:p w:rsidR="00DF7962" w:rsidRDefault="00DF7962">
            <w:pPr>
              <w:jc w:val="center"/>
              <w:rPr>
                <w:lang w:eastAsia="ar-SA"/>
              </w:rPr>
            </w:pPr>
          </w:p>
        </w:tc>
        <w:tc>
          <w:tcPr>
            <w:tcW w:w="2912" w:type="dxa"/>
            <w:tcBorders>
              <w:top w:val="single" w:sz="4" w:space="0" w:color="000000"/>
              <w:left w:val="single" w:sz="4" w:space="0" w:color="000000"/>
              <w:bottom w:val="single" w:sz="4" w:space="0" w:color="000000"/>
              <w:right w:val="none" w:sz="4" w:space="0" w:color="000000"/>
            </w:tcBorders>
            <w:shd w:val="clear" w:color="auto" w:fill="D9D9D9" w:themeFill="background1" w:themeFillShade="D9"/>
            <w:vAlign w:val="center"/>
          </w:tcPr>
          <w:p w:rsidR="00DF7962" w:rsidRDefault="00CA6463">
            <w:pPr>
              <w:ind w:left="0"/>
              <w:jc w:val="center"/>
              <w:rPr>
                <w:b/>
                <w:lang w:eastAsia="ar-SA"/>
              </w:rPr>
            </w:pPr>
            <w:r>
              <w:rPr>
                <w:b/>
              </w:rPr>
              <w:t>Surface en plus ou en moins</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F7962" w:rsidRDefault="00CA6463">
            <w:pPr>
              <w:ind w:left="0"/>
              <w:jc w:val="center"/>
              <w:rPr>
                <w:b/>
                <w:lang w:eastAsia="ar-SA"/>
              </w:rPr>
            </w:pPr>
            <w:r>
              <w:rPr>
                <w:b/>
              </w:rPr>
              <w:t>Commune et parcelles cadastrales</w:t>
            </w:r>
          </w:p>
        </w:tc>
      </w:tr>
      <w:tr w:rsidR="00DF7962">
        <w:trPr>
          <w:trHeight w:val="1022"/>
        </w:trPr>
        <w:tc>
          <w:tcPr>
            <w:tcW w:w="3325" w:type="dxa"/>
            <w:tcBorders>
              <w:top w:val="single" w:sz="4" w:space="0" w:color="000000"/>
              <w:left w:val="single" w:sz="4" w:space="0" w:color="000000"/>
              <w:bottom w:val="single" w:sz="4" w:space="0" w:color="000000"/>
              <w:right w:val="none" w:sz="4" w:space="0" w:color="000000"/>
            </w:tcBorders>
            <w:shd w:val="clear" w:color="auto" w:fill="D9D9D9" w:themeFill="background1" w:themeFillShade="D9"/>
            <w:vAlign w:val="center"/>
          </w:tcPr>
          <w:p w:rsidR="00DF7962" w:rsidRDefault="00CA6463">
            <w:pPr>
              <w:ind w:left="0"/>
              <w:jc w:val="center"/>
              <w:rPr>
                <w:b/>
                <w:lang w:eastAsia="ar-SA"/>
              </w:rPr>
            </w:pPr>
            <w:r>
              <w:rPr>
                <w:b/>
              </w:rPr>
              <w:t>Modifications éventuelles de surface</w:t>
            </w:r>
          </w:p>
        </w:tc>
        <w:tc>
          <w:tcPr>
            <w:tcW w:w="2912" w:type="dxa"/>
            <w:tcBorders>
              <w:top w:val="single" w:sz="4" w:space="0" w:color="000000"/>
              <w:left w:val="single" w:sz="4" w:space="0" w:color="000000"/>
              <w:bottom w:val="single" w:sz="4" w:space="0" w:color="000000"/>
              <w:right w:val="none" w:sz="4" w:space="0" w:color="000000"/>
            </w:tcBorders>
            <w:vAlign w:val="center"/>
          </w:tcPr>
          <w:p w:rsidR="00DF7962" w:rsidRDefault="00DF7962">
            <w:pPr>
              <w:jc w:val="center"/>
              <w:rPr>
                <w:lang w:eastAsia="ar-SA"/>
              </w:rPr>
            </w:pPr>
          </w:p>
        </w:tc>
        <w:tc>
          <w:tcPr>
            <w:tcW w:w="3261" w:type="dxa"/>
            <w:tcBorders>
              <w:top w:val="single" w:sz="4" w:space="0" w:color="000000"/>
              <w:left w:val="single" w:sz="4" w:space="0" w:color="000000"/>
              <w:bottom w:val="single" w:sz="4" w:space="0" w:color="000000"/>
              <w:right w:val="single" w:sz="4" w:space="0" w:color="000000"/>
            </w:tcBorders>
            <w:vAlign w:val="center"/>
          </w:tcPr>
          <w:p w:rsidR="00DF7962" w:rsidRDefault="00DF7962">
            <w:pPr>
              <w:jc w:val="center"/>
              <w:rPr>
                <w:lang w:eastAsia="ar-SA"/>
              </w:rPr>
            </w:pPr>
          </w:p>
        </w:tc>
      </w:tr>
    </w:tbl>
    <w:p w:rsidR="00DF7962" w:rsidRDefault="00DF7962">
      <w:pPr>
        <w:rPr>
          <w:lang w:eastAsia="ar-SA"/>
        </w:rPr>
      </w:pPr>
    </w:p>
    <w:p w:rsidR="00DF7962" w:rsidRDefault="00DF7962"/>
    <w:p w:rsidR="00DF7962" w:rsidRDefault="00DF7962"/>
    <w:p w:rsidR="00DF7962" w:rsidRDefault="00CA6463">
      <w:pPr>
        <w:pStyle w:val="Paragraphedeliste"/>
        <w:numPr>
          <w:ilvl w:val="0"/>
          <w:numId w:val="11"/>
        </w:numPr>
      </w:pPr>
      <w:r>
        <w:t>Coupes et travaux non réalisés :</w:t>
      </w:r>
    </w:p>
    <w:p w:rsidR="00DF7962" w:rsidRDefault="00DF7962"/>
    <w:p w:rsidR="00DF7962" w:rsidRDefault="00DF7962"/>
    <w:tbl>
      <w:tblPr>
        <w:tblW w:w="10315" w:type="dxa"/>
        <w:tblInd w:w="-147" w:type="dxa"/>
        <w:tblLayout w:type="fixed"/>
        <w:tblCellMar>
          <w:left w:w="70" w:type="dxa"/>
          <w:right w:w="70" w:type="dxa"/>
        </w:tblCellMar>
        <w:tblLook w:val="0000" w:firstRow="0" w:lastRow="0" w:firstColumn="0" w:lastColumn="0" w:noHBand="0" w:noVBand="0"/>
      </w:tblPr>
      <w:tblGrid>
        <w:gridCol w:w="1843"/>
        <w:gridCol w:w="1883"/>
        <w:gridCol w:w="3503"/>
        <w:gridCol w:w="3086"/>
      </w:tblGrid>
      <w:tr w:rsidR="00DF7962">
        <w:trPr>
          <w:trHeight w:val="1006"/>
        </w:trPr>
        <w:tc>
          <w:tcPr>
            <w:tcW w:w="1843" w:type="dxa"/>
            <w:tcBorders>
              <w:top w:val="single" w:sz="4" w:space="0" w:color="000000"/>
              <w:left w:val="single" w:sz="4" w:space="0" w:color="000000"/>
              <w:bottom w:val="single" w:sz="4" w:space="0" w:color="000000"/>
              <w:right w:val="none" w:sz="4" w:space="0" w:color="000000"/>
            </w:tcBorders>
            <w:shd w:val="clear" w:color="auto" w:fill="D9D9D9" w:themeFill="background1" w:themeFillShade="D9"/>
            <w:vAlign w:val="center"/>
          </w:tcPr>
          <w:p w:rsidR="00DF7962" w:rsidRDefault="00CA6463">
            <w:pPr>
              <w:ind w:left="0"/>
              <w:jc w:val="center"/>
              <w:rPr>
                <w:b/>
                <w:lang w:eastAsia="ar-SA"/>
              </w:rPr>
            </w:pPr>
            <w:r>
              <w:rPr>
                <w:b/>
              </w:rPr>
              <w:t>Année prévisionnelle</w:t>
            </w:r>
          </w:p>
        </w:tc>
        <w:tc>
          <w:tcPr>
            <w:tcW w:w="1883" w:type="dxa"/>
            <w:tcBorders>
              <w:top w:val="single" w:sz="4" w:space="0" w:color="000000"/>
              <w:left w:val="single" w:sz="4" w:space="0" w:color="000000"/>
              <w:bottom w:val="single" w:sz="4" w:space="0" w:color="000000"/>
              <w:right w:val="none" w:sz="4" w:space="0" w:color="000000"/>
            </w:tcBorders>
            <w:shd w:val="clear" w:color="auto" w:fill="D9D9D9" w:themeFill="background1" w:themeFillShade="D9"/>
            <w:vAlign w:val="center"/>
          </w:tcPr>
          <w:p w:rsidR="00DF7962" w:rsidRDefault="00CA6463">
            <w:pPr>
              <w:ind w:left="0"/>
              <w:jc w:val="center"/>
              <w:rPr>
                <w:b/>
                <w:lang w:eastAsia="ar-SA"/>
              </w:rPr>
            </w:pPr>
            <w:r>
              <w:rPr>
                <w:b/>
              </w:rPr>
              <w:t>Numéro de parcelle ou sous- parcelle</w:t>
            </w:r>
          </w:p>
        </w:tc>
        <w:tc>
          <w:tcPr>
            <w:tcW w:w="3503" w:type="dxa"/>
            <w:tcBorders>
              <w:top w:val="single" w:sz="4" w:space="0" w:color="000000"/>
              <w:left w:val="single" w:sz="4" w:space="0" w:color="000000"/>
              <w:bottom w:val="single" w:sz="4" w:space="0" w:color="000000"/>
              <w:right w:val="none" w:sz="4" w:space="0" w:color="000000"/>
            </w:tcBorders>
            <w:shd w:val="clear" w:color="auto" w:fill="D9D9D9" w:themeFill="background1" w:themeFillShade="D9"/>
            <w:vAlign w:val="center"/>
          </w:tcPr>
          <w:p w:rsidR="00DF7962" w:rsidRDefault="00CA6463">
            <w:pPr>
              <w:ind w:left="0"/>
              <w:jc w:val="center"/>
              <w:rPr>
                <w:b/>
                <w:lang w:eastAsia="ar-SA"/>
              </w:rPr>
            </w:pPr>
            <w:r>
              <w:rPr>
                <w:b/>
              </w:rPr>
              <w:t>Type d‘intervention prévue</w:t>
            </w:r>
          </w:p>
        </w:tc>
        <w:tc>
          <w:tcPr>
            <w:tcW w:w="30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F7962" w:rsidRDefault="00CA6463">
            <w:pPr>
              <w:ind w:left="0"/>
              <w:jc w:val="center"/>
              <w:rPr>
                <w:b/>
                <w:lang w:eastAsia="ar-SA"/>
              </w:rPr>
            </w:pPr>
            <w:r>
              <w:rPr>
                <w:b/>
              </w:rPr>
              <w:t>Commentaires</w:t>
            </w: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r w:rsidR="00DF7962">
        <w:trPr>
          <w:trHeight w:val="395"/>
        </w:trPr>
        <w:tc>
          <w:tcPr>
            <w:tcW w:w="184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188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503" w:type="dxa"/>
            <w:tcBorders>
              <w:top w:val="single" w:sz="4" w:space="0" w:color="000000"/>
              <w:left w:val="single" w:sz="4" w:space="0" w:color="000000"/>
              <w:bottom w:val="single" w:sz="4" w:space="0" w:color="000000"/>
              <w:right w:val="none" w:sz="4" w:space="0" w:color="000000"/>
            </w:tcBorders>
            <w:vAlign w:val="center"/>
          </w:tcPr>
          <w:p w:rsidR="00DF7962" w:rsidRDefault="00DF7962">
            <w:pPr>
              <w:rPr>
                <w:lang w:eastAsia="ar-SA"/>
              </w:rPr>
            </w:pPr>
          </w:p>
        </w:tc>
        <w:tc>
          <w:tcPr>
            <w:tcW w:w="3086" w:type="dxa"/>
            <w:tcBorders>
              <w:top w:val="single" w:sz="4" w:space="0" w:color="000000"/>
              <w:left w:val="single" w:sz="4" w:space="0" w:color="000000"/>
              <w:bottom w:val="single" w:sz="4" w:space="0" w:color="000000"/>
              <w:right w:val="single" w:sz="4" w:space="0" w:color="000000"/>
            </w:tcBorders>
            <w:vAlign w:val="center"/>
          </w:tcPr>
          <w:p w:rsidR="00DF7962" w:rsidRDefault="00DF7962">
            <w:pPr>
              <w:rPr>
                <w:lang w:eastAsia="ar-SA"/>
              </w:rPr>
            </w:pPr>
          </w:p>
        </w:tc>
      </w:tr>
    </w:tbl>
    <w:p w:rsidR="00DF7962" w:rsidRDefault="00DF7962"/>
    <w:p w:rsidR="00DF7962" w:rsidRDefault="00CA6463">
      <w:pPr>
        <w:pStyle w:val="Paragraphedeliste"/>
        <w:numPr>
          <w:ilvl w:val="0"/>
          <w:numId w:val="11"/>
        </w:numPr>
      </w:pPr>
      <w:r>
        <w:t>Commentaires sur la mise en œuvre du programme des coupes et travaux du PSG :</w:t>
      </w:r>
    </w:p>
    <w:p w:rsidR="00DF7962" w:rsidRDefault="00DF7962">
      <w:pPr>
        <w:ind w:left="0"/>
      </w:pPr>
    </w:p>
    <w:p w:rsidR="00DF7962" w:rsidRDefault="00DF7962">
      <w:pPr>
        <w:ind w:left="0"/>
      </w:pPr>
    </w:p>
    <w:p w:rsidR="00DF7962" w:rsidRDefault="00DF7962">
      <w:pPr>
        <w:ind w:left="0"/>
      </w:pPr>
    </w:p>
    <w:p w:rsidR="00DF7962" w:rsidRDefault="00DF7962"/>
    <w:p w:rsidR="00DF7962" w:rsidRDefault="00DF7962"/>
    <w:p w:rsidR="00DF7962" w:rsidRDefault="00DF7962"/>
    <w:p w:rsidR="00DF7962" w:rsidRDefault="00DF7962"/>
    <w:p w:rsidR="00DF7962" w:rsidRDefault="00CA6463">
      <w:pPr>
        <w:pStyle w:val="Titre1"/>
      </w:pPr>
      <w:bookmarkStart w:id="77" w:name="_Toc172729089"/>
      <w:bookmarkStart w:id="78" w:name="_Toc172729173"/>
      <w:bookmarkStart w:id="79" w:name="_Toc192840190"/>
      <w:r>
        <w:t>Les peuplements forestiers</w:t>
      </w:r>
      <w:bookmarkEnd w:id="77"/>
      <w:bookmarkEnd w:id="78"/>
      <w:bookmarkEnd w:id="79"/>
    </w:p>
    <w:p w:rsidR="00DF7962" w:rsidRDefault="00DF7962"/>
    <w:p w:rsidR="00DF7962" w:rsidRDefault="00CA6463">
      <w:pPr>
        <w:pStyle w:val="Titre2"/>
      </w:pPr>
      <w:bookmarkStart w:id="80" w:name="_Toc172729090"/>
      <w:bookmarkStart w:id="81" w:name="_Toc172729174"/>
      <w:bookmarkStart w:id="82" w:name="_Toc192840191"/>
      <w:r>
        <w:t>Identification et description des types de peuplement</w:t>
      </w:r>
      <w:bookmarkEnd w:id="80"/>
      <w:bookmarkEnd w:id="81"/>
      <w:bookmarkEnd w:id="82"/>
    </w:p>
    <w:p w:rsidR="00DF7962" w:rsidRDefault="00DF7962"/>
    <w:p w:rsidR="00DF7962" w:rsidRDefault="00DF7962">
      <w:pPr>
        <w:ind w:left="0"/>
      </w:pPr>
    </w:p>
    <w:p w:rsidR="00DF7962" w:rsidRDefault="00CA6463">
      <w:pPr>
        <w:ind w:left="0"/>
        <w:jc w:val="both"/>
      </w:pPr>
      <w:r>
        <w:t>Des modèles de tableau de description par type de peuplement reprenant les critères obligatoires sont disponibles en annexe.</w:t>
      </w:r>
    </w:p>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Pr>
        <w:pStyle w:val="Titre2"/>
        <w:sectPr w:rsidR="00DF7962">
          <w:pgSz w:w="11907" w:h="16840"/>
          <w:pgMar w:top="1417" w:right="1417" w:bottom="1417" w:left="1417" w:header="720" w:footer="720" w:gutter="0"/>
          <w:cols w:space="720"/>
        </w:sectPr>
      </w:pPr>
    </w:p>
    <w:p w:rsidR="00DF7962" w:rsidRDefault="00CA6463">
      <w:pPr>
        <w:pStyle w:val="Titre2"/>
      </w:pPr>
      <w:bookmarkStart w:id="83" w:name="_Toc172729091"/>
      <w:bookmarkStart w:id="84" w:name="_Toc172729175"/>
      <w:bookmarkStart w:id="85" w:name="_Toc192840192"/>
      <w:r>
        <w:t>Tableau de répartition des types de peuplement par parcell</w:t>
      </w:r>
      <w:bookmarkEnd w:id="83"/>
      <w:bookmarkEnd w:id="84"/>
      <w:r>
        <w:t>e</w:t>
      </w:r>
      <w:bookmarkEnd w:id="85"/>
    </w:p>
    <w:p w:rsidR="00DF7962" w:rsidRDefault="00DF7962"/>
    <w:p w:rsidR="00DF7962" w:rsidRDefault="00CA6463">
      <w:r>
        <w:t>Indiquer pour chaque sous-parcelle les surfaces concernées par types de peuplement</w:t>
      </w:r>
    </w:p>
    <w:p w:rsidR="00DF7962" w:rsidRDefault="00DF7962"/>
    <w:p w:rsidR="00DF7962" w:rsidRDefault="00DF7962"/>
    <w:p w:rsidR="00DF7962" w:rsidRDefault="00DF7962"/>
    <w:tbl>
      <w:tblPr>
        <w:tblW w:w="4761" w:type="pct"/>
        <w:jc w:val="center"/>
        <w:tblCellMar>
          <w:left w:w="70" w:type="dxa"/>
          <w:right w:w="70" w:type="dxa"/>
        </w:tblCellMar>
        <w:tblLook w:val="04A0" w:firstRow="1" w:lastRow="0" w:firstColumn="1" w:lastColumn="0" w:noHBand="0" w:noVBand="1"/>
      </w:tblPr>
      <w:tblGrid>
        <w:gridCol w:w="1204"/>
        <w:gridCol w:w="1194"/>
        <w:gridCol w:w="1105"/>
        <w:gridCol w:w="1120"/>
        <w:gridCol w:w="985"/>
        <w:gridCol w:w="829"/>
        <w:gridCol w:w="1304"/>
        <w:gridCol w:w="1131"/>
        <w:gridCol w:w="944"/>
        <w:gridCol w:w="1290"/>
        <w:gridCol w:w="1889"/>
        <w:gridCol w:w="1400"/>
      </w:tblGrid>
      <w:tr w:rsidR="00DF7962">
        <w:trPr>
          <w:trHeight w:val="308"/>
          <w:jc w:val="center"/>
        </w:trPr>
        <w:tc>
          <w:tcPr>
            <w:tcW w:w="418" w:type="pct"/>
            <w:vMerge w:val="restart"/>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rsidR="00DF7962" w:rsidRDefault="00CA6463">
            <w:pPr>
              <w:ind w:left="0"/>
              <w:jc w:val="center"/>
              <w:rPr>
                <w:b/>
                <w:sz w:val="22"/>
              </w:rPr>
            </w:pPr>
            <w:r>
              <w:rPr>
                <w:b/>
                <w:sz w:val="22"/>
              </w:rPr>
              <w:t>Parcelle Forestière (numéro)</w:t>
            </w:r>
          </w:p>
        </w:tc>
        <w:tc>
          <w:tcPr>
            <w:tcW w:w="415" w:type="pct"/>
            <w:vMerge w:val="restart"/>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rsidR="00DF7962" w:rsidRDefault="00CA6463">
            <w:pPr>
              <w:ind w:left="0"/>
              <w:jc w:val="center"/>
              <w:rPr>
                <w:b/>
                <w:sz w:val="22"/>
              </w:rPr>
            </w:pPr>
            <w:r>
              <w:rPr>
                <w:b/>
                <w:sz w:val="22"/>
              </w:rPr>
              <w:t>Sous parcelle</w:t>
            </w:r>
          </w:p>
          <w:p w:rsidR="00DF7962" w:rsidRDefault="00DF7962">
            <w:pPr>
              <w:ind w:left="0"/>
              <w:jc w:val="center"/>
              <w:rPr>
                <w:b/>
                <w:sz w:val="18"/>
                <w:szCs w:val="18"/>
              </w:rPr>
            </w:pPr>
          </w:p>
        </w:tc>
        <w:tc>
          <w:tcPr>
            <w:tcW w:w="4167" w:type="pct"/>
            <w:gridSpan w:val="10"/>
            <w:tcBorders>
              <w:top w:val="single" w:sz="8" w:space="0" w:color="auto"/>
              <w:left w:val="single" w:sz="4" w:space="0" w:color="auto"/>
              <w:bottom w:val="single" w:sz="8" w:space="0" w:color="auto"/>
              <w:right w:val="single" w:sz="8" w:space="0" w:color="000000"/>
            </w:tcBorders>
            <w:shd w:val="clear" w:color="D9D9D9" w:fill="D9D9D9"/>
            <w:noWrap/>
            <w:vAlign w:val="center"/>
          </w:tcPr>
          <w:p w:rsidR="00DF7962" w:rsidRDefault="00CA6463">
            <w:pPr>
              <w:jc w:val="center"/>
              <w:rPr>
                <w:b/>
                <w:sz w:val="22"/>
              </w:rPr>
            </w:pPr>
            <w:r>
              <w:rPr>
                <w:b/>
                <w:sz w:val="22"/>
              </w:rPr>
              <w:t>Types de peuplement</w:t>
            </w:r>
          </w:p>
        </w:tc>
      </w:tr>
      <w:tr w:rsidR="00DF7962">
        <w:trPr>
          <w:trHeight w:val="1094"/>
          <w:jc w:val="center"/>
        </w:trPr>
        <w:tc>
          <w:tcPr>
            <w:tcW w:w="418" w:type="pct"/>
            <w:vMerge/>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tcPr>
          <w:p w:rsidR="00DF7962" w:rsidRDefault="00DF7962">
            <w:pPr>
              <w:jc w:val="center"/>
              <w:rPr>
                <w:sz w:val="22"/>
              </w:rPr>
            </w:pPr>
          </w:p>
        </w:tc>
        <w:tc>
          <w:tcPr>
            <w:tcW w:w="415" w:type="pct"/>
            <w:vMerge/>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tcPr>
          <w:p w:rsidR="00DF7962" w:rsidRDefault="00DF7962">
            <w:pPr>
              <w:jc w:val="center"/>
              <w:rPr>
                <w:sz w:val="22"/>
              </w:rPr>
            </w:pPr>
          </w:p>
        </w:tc>
        <w:tc>
          <w:tcPr>
            <w:tcW w:w="384" w:type="pct"/>
            <w:tcBorders>
              <w:top w:val="none" w:sz="4" w:space="0" w:color="000000"/>
              <w:left w:val="single" w:sz="4" w:space="0" w:color="auto"/>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Futaie régulière</w:t>
            </w:r>
          </w:p>
        </w:tc>
        <w:tc>
          <w:tcPr>
            <w:tcW w:w="389"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Futaie irrégulière</w:t>
            </w:r>
          </w:p>
        </w:tc>
        <w:tc>
          <w:tcPr>
            <w:tcW w:w="342"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Mélange futaie taillis</w:t>
            </w:r>
          </w:p>
        </w:tc>
        <w:tc>
          <w:tcPr>
            <w:tcW w:w="288"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Taillis Simple</w:t>
            </w:r>
          </w:p>
        </w:tc>
        <w:tc>
          <w:tcPr>
            <w:tcW w:w="453"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Peupleraie</w:t>
            </w:r>
          </w:p>
        </w:tc>
        <w:tc>
          <w:tcPr>
            <w:tcW w:w="393"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rPr>
                <w:sz w:val="22"/>
              </w:rPr>
            </w:pPr>
            <w:r>
              <w:rPr>
                <w:sz w:val="22"/>
              </w:rPr>
              <w:t>Noyeraie</w:t>
            </w:r>
          </w:p>
        </w:tc>
        <w:tc>
          <w:tcPr>
            <w:tcW w:w="328"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 xml:space="preserve"> Terrain nu à reboiser</w:t>
            </w:r>
          </w:p>
        </w:tc>
        <w:tc>
          <w:tcPr>
            <w:tcW w:w="448"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Accru et peuplement clair</w:t>
            </w:r>
          </w:p>
        </w:tc>
        <w:tc>
          <w:tcPr>
            <w:tcW w:w="656" w:type="pct"/>
            <w:tcBorders>
              <w:top w:val="none" w:sz="4" w:space="0" w:color="000000"/>
              <w:left w:val="none" w:sz="4" w:space="0" w:color="000000"/>
              <w:bottom w:val="single" w:sz="4" w:space="0" w:color="auto"/>
              <w:right w:val="single" w:sz="4" w:space="0" w:color="auto"/>
            </w:tcBorders>
            <w:shd w:val="clear" w:color="D9D9D9" w:fill="D9D9D9"/>
            <w:vAlign w:val="center"/>
          </w:tcPr>
          <w:p w:rsidR="00DF7962" w:rsidRDefault="00CA6463">
            <w:pPr>
              <w:ind w:left="0"/>
              <w:jc w:val="center"/>
              <w:rPr>
                <w:sz w:val="22"/>
              </w:rPr>
            </w:pPr>
            <w:r>
              <w:rPr>
                <w:sz w:val="22"/>
              </w:rPr>
              <w:t>Milieux associés à la forêt à vocation cynégétique / environnementale</w:t>
            </w:r>
          </w:p>
        </w:tc>
        <w:tc>
          <w:tcPr>
            <w:tcW w:w="486" w:type="pct"/>
            <w:tcBorders>
              <w:top w:val="none" w:sz="4" w:space="0" w:color="000000"/>
              <w:left w:val="none" w:sz="4" w:space="0" w:color="000000"/>
              <w:bottom w:val="single" w:sz="4" w:space="0" w:color="auto"/>
              <w:right w:val="single" w:sz="8" w:space="0" w:color="auto"/>
            </w:tcBorders>
            <w:shd w:val="clear" w:color="D9D9D9" w:fill="D9D9D9"/>
            <w:vAlign w:val="center"/>
          </w:tcPr>
          <w:p w:rsidR="00DF7962" w:rsidRDefault="00CA6463">
            <w:pPr>
              <w:ind w:left="0"/>
              <w:jc w:val="center"/>
              <w:rPr>
                <w:sz w:val="22"/>
              </w:rPr>
            </w:pPr>
            <w:r>
              <w:rPr>
                <w:sz w:val="22"/>
              </w:rPr>
              <w:t>Terrain non boisé comportant des équipements à finalité forestière</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22"/>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4"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8"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415" w:type="pct"/>
            <w:tcBorders>
              <w:top w:val="none" w:sz="4" w:space="0" w:color="000000"/>
              <w:left w:val="none" w:sz="4" w:space="0" w:color="000000"/>
              <w:bottom w:val="single" w:sz="8" w:space="0" w:color="auto"/>
              <w:right w:val="single" w:sz="4" w:space="0" w:color="auto"/>
            </w:tcBorders>
            <w:shd w:val="clear" w:color="auto" w:fill="F2F2F2" w:themeFill="background1" w:themeFillShade="F2"/>
            <w:noWrap/>
            <w:vAlign w:val="bottom"/>
          </w:tcPr>
          <w:p w:rsidR="00DF7962" w:rsidRDefault="00CA6463">
            <w:pPr>
              <w:rPr>
                <w:sz w:val="22"/>
              </w:rPr>
            </w:pPr>
            <w:r>
              <w:rPr>
                <w:sz w:val="22"/>
              </w:rPr>
              <w:t> </w:t>
            </w: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CA6463">
            <w:pPr>
              <w:rPr>
                <w:sz w:val="22"/>
              </w:rPr>
            </w:pPr>
            <w:r>
              <w:rPr>
                <w:sz w:val="22"/>
              </w:rPr>
              <w:t> </w:t>
            </w: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CA6463">
            <w:pPr>
              <w:rPr>
                <w:sz w:val="22"/>
              </w:rPr>
            </w:pPr>
            <w:r>
              <w:rPr>
                <w:sz w:val="22"/>
              </w:rPr>
              <w:t> </w:t>
            </w:r>
          </w:p>
        </w:tc>
      </w:tr>
      <w:tr w:rsidR="00DF7962">
        <w:trPr>
          <w:trHeight w:val="308"/>
          <w:jc w:val="center"/>
        </w:trPr>
        <w:tc>
          <w:tcPr>
            <w:tcW w:w="418" w:type="pct"/>
            <w:tcBorders>
              <w:top w:val="none" w:sz="4" w:space="0" w:color="000000"/>
              <w:left w:val="single" w:sz="8" w:space="0" w:color="auto"/>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415" w:type="pct"/>
            <w:tcBorders>
              <w:top w:val="none" w:sz="4" w:space="0" w:color="000000"/>
              <w:left w:val="none" w:sz="4" w:space="0" w:color="000000"/>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DF7962">
            <w:pPr>
              <w:rPr>
                <w:sz w:val="22"/>
              </w:rPr>
            </w:pP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DF7962">
            <w:pPr>
              <w:rPr>
                <w:sz w:val="22"/>
              </w:rPr>
            </w:pPr>
          </w:p>
        </w:tc>
      </w:tr>
      <w:tr w:rsidR="00DF7962">
        <w:trPr>
          <w:trHeight w:val="308"/>
          <w:jc w:val="center"/>
        </w:trPr>
        <w:tc>
          <w:tcPr>
            <w:tcW w:w="418" w:type="pct"/>
            <w:tcBorders>
              <w:top w:val="none" w:sz="4" w:space="0" w:color="000000"/>
              <w:left w:val="single" w:sz="8" w:space="0" w:color="auto"/>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415" w:type="pct"/>
            <w:tcBorders>
              <w:top w:val="none" w:sz="4" w:space="0" w:color="000000"/>
              <w:left w:val="none" w:sz="4" w:space="0" w:color="000000"/>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DF7962">
            <w:pPr>
              <w:rPr>
                <w:sz w:val="22"/>
              </w:rPr>
            </w:pP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DF7962">
            <w:pPr>
              <w:rPr>
                <w:sz w:val="22"/>
              </w:rPr>
            </w:pPr>
          </w:p>
        </w:tc>
      </w:tr>
      <w:tr w:rsidR="00DF7962">
        <w:trPr>
          <w:trHeight w:val="308"/>
          <w:jc w:val="center"/>
        </w:trPr>
        <w:tc>
          <w:tcPr>
            <w:tcW w:w="418" w:type="pct"/>
            <w:tcBorders>
              <w:top w:val="none" w:sz="4" w:space="0" w:color="000000"/>
              <w:left w:val="single" w:sz="8" w:space="0" w:color="auto"/>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415" w:type="pct"/>
            <w:tcBorders>
              <w:top w:val="none" w:sz="4" w:space="0" w:color="000000"/>
              <w:left w:val="none" w:sz="4" w:space="0" w:color="000000"/>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DF7962">
            <w:pPr>
              <w:rPr>
                <w:sz w:val="22"/>
              </w:rPr>
            </w:pP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DF7962">
            <w:pPr>
              <w:rPr>
                <w:sz w:val="22"/>
              </w:rPr>
            </w:pPr>
          </w:p>
        </w:tc>
      </w:tr>
      <w:tr w:rsidR="00DF7962">
        <w:trPr>
          <w:trHeight w:val="308"/>
          <w:jc w:val="center"/>
        </w:trPr>
        <w:tc>
          <w:tcPr>
            <w:tcW w:w="418" w:type="pct"/>
            <w:tcBorders>
              <w:top w:val="none" w:sz="4" w:space="0" w:color="000000"/>
              <w:left w:val="single" w:sz="8" w:space="0" w:color="auto"/>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415" w:type="pct"/>
            <w:tcBorders>
              <w:top w:val="none" w:sz="4" w:space="0" w:color="000000"/>
              <w:left w:val="none" w:sz="4" w:space="0" w:color="000000"/>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DF7962">
            <w:pPr>
              <w:rPr>
                <w:sz w:val="22"/>
              </w:rPr>
            </w:pP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DF7962">
            <w:pPr>
              <w:rPr>
                <w:sz w:val="22"/>
              </w:rPr>
            </w:pPr>
          </w:p>
        </w:tc>
      </w:tr>
      <w:tr w:rsidR="00DF7962">
        <w:trPr>
          <w:trHeight w:val="308"/>
          <w:jc w:val="center"/>
        </w:trPr>
        <w:tc>
          <w:tcPr>
            <w:tcW w:w="418" w:type="pct"/>
            <w:tcBorders>
              <w:top w:val="none" w:sz="4" w:space="0" w:color="000000"/>
              <w:left w:val="single" w:sz="8" w:space="0" w:color="auto"/>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415" w:type="pct"/>
            <w:tcBorders>
              <w:top w:val="none" w:sz="4" w:space="0" w:color="000000"/>
              <w:left w:val="none" w:sz="4" w:space="0" w:color="000000"/>
              <w:bottom w:val="single" w:sz="8" w:space="0" w:color="auto"/>
              <w:right w:val="single" w:sz="4" w:space="0" w:color="auto"/>
            </w:tcBorders>
            <w:shd w:val="clear" w:color="auto" w:fill="F2F2F2" w:themeFill="background1" w:themeFillShade="F2"/>
            <w:noWrap/>
            <w:vAlign w:val="bottom"/>
          </w:tcPr>
          <w:p w:rsidR="00DF7962" w:rsidRDefault="00DF7962">
            <w:pPr>
              <w:rPr>
                <w:sz w:val="22"/>
              </w:rPr>
            </w:pPr>
          </w:p>
        </w:tc>
        <w:tc>
          <w:tcPr>
            <w:tcW w:w="384" w:type="pct"/>
            <w:tcBorders>
              <w:top w:val="none" w:sz="4" w:space="0" w:color="000000"/>
              <w:left w:val="single" w:sz="4" w:space="0" w:color="auto"/>
              <w:bottom w:val="single" w:sz="4" w:space="0" w:color="auto"/>
              <w:right w:val="single" w:sz="4" w:space="0" w:color="auto"/>
            </w:tcBorders>
            <w:shd w:val="clear" w:color="auto" w:fill="auto"/>
            <w:noWrap/>
            <w:vAlign w:val="bottom"/>
          </w:tcPr>
          <w:p w:rsidR="00DF7962" w:rsidRDefault="00DF7962">
            <w:pPr>
              <w:rPr>
                <w:sz w:val="22"/>
              </w:rPr>
            </w:pPr>
          </w:p>
        </w:tc>
        <w:tc>
          <w:tcPr>
            <w:tcW w:w="389"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42"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28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5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93"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32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48"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656" w:type="pct"/>
            <w:tcBorders>
              <w:top w:val="none" w:sz="4" w:space="0" w:color="000000"/>
              <w:left w:val="none" w:sz="4" w:space="0" w:color="000000"/>
              <w:bottom w:val="single" w:sz="4" w:space="0" w:color="auto"/>
              <w:right w:val="single" w:sz="4" w:space="0" w:color="auto"/>
            </w:tcBorders>
            <w:shd w:val="clear" w:color="auto" w:fill="auto"/>
            <w:noWrap/>
            <w:vAlign w:val="bottom"/>
          </w:tcPr>
          <w:p w:rsidR="00DF7962" w:rsidRDefault="00DF7962">
            <w:pPr>
              <w:rPr>
                <w:sz w:val="22"/>
              </w:rPr>
            </w:pPr>
          </w:p>
        </w:tc>
        <w:tc>
          <w:tcPr>
            <w:tcW w:w="486" w:type="pct"/>
            <w:tcBorders>
              <w:top w:val="none" w:sz="4" w:space="0" w:color="000000"/>
              <w:left w:val="none" w:sz="4" w:space="0" w:color="000000"/>
              <w:bottom w:val="single" w:sz="4" w:space="0" w:color="auto"/>
              <w:right w:val="single" w:sz="8" w:space="0" w:color="auto"/>
            </w:tcBorders>
            <w:shd w:val="clear" w:color="auto" w:fill="auto"/>
            <w:noWrap/>
            <w:vAlign w:val="bottom"/>
          </w:tcPr>
          <w:p w:rsidR="00DF7962" w:rsidRDefault="00DF7962">
            <w:pPr>
              <w:rPr>
                <w:sz w:val="22"/>
              </w:rPr>
            </w:pPr>
          </w:p>
        </w:tc>
      </w:tr>
      <w:tr w:rsidR="00DF7962">
        <w:trPr>
          <w:trHeight w:val="308"/>
          <w:jc w:val="center"/>
        </w:trPr>
        <w:tc>
          <w:tcPr>
            <w:tcW w:w="833" w:type="pct"/>
            <w:gridSpan w:val="2"/>
            <w:tcBorders>
              <w:top w:val="none" w:sz="4" w:space="0" w:color="000000"/>
              <w:left w:val="single" w:sz="8" w:space="0" w:color="auto"/>
              <w:bottom w:val="single" w:sz="8" w:space="0" w:color="auto"/>
              <w:right w:val="single" w:sz="4" w:space="0" w:color="auto"/>
            </w:tcBorders>
            <w:shd w:val="clear" w:color="auto" w:fill="BFBFBF" w:themeFill="background1" w:themeFillShade="BF"/>
            <w:noWrap/>
            <w:vAlign w:val="bottom"/>
          </w:tcPr>
          <w:p w:rsidR="00DF7962" w:rsidRDefault="00CA6463">
            <w:pPr>
              <w:rPr>
                <w:b/>
                <w:sz w:val="22"/>
              </w:rPr>
            </w:pPr>
            <w:r>
              <w:rPr>
                <w:b/>
                <w:sz w:val="22"/>
              </w:rPr>
              <w:t>Surface totale</w:t>
            </w:r>
          </w:p>
        </w:tc>
        <w:tc>
          <w:tcPr>
            <w:tcW w:w="384" w:type="pct"/>
            <w:tcBorders>
              <w:top w:val="none" w:sz="4" w:space="0" w:color="000000"/>
              <w:left w:val="single" w:sz="4" w:space="0" w:color="auto"/>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389"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342"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288"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453"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393"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328"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448"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656" w:type="pct"/>
            <w:tcBorders>
              <w:top w:val="none" w:sz="4" w:space="0" w:color="000000"/>
              <w:left w:val="none" w:sz="4" w:space="0" w:color="000000"/>
              <w:bottom w:val="single" w:sz="4" w:space="0" w:color="auto"/>
              <w:right w:val="single" w:sz="4" w:space="0" w:color="auto"/>
            </w:tcBorders>
            <w:shd w:val="clear" w:color="auto" w:fill="BFBFBF" w:themeFill="background1" w:themeFillShade="BF"/>
            <w:noWrap/>
            <w:vAlign w:val="bottom"/>
          </w:tcPr>
          <w:p w:rsidR="00DF7962" w:rsidRDefault="00DF7962">
            <w:pPr>
              <w:rPr>
                <w:sz w:val="22"/>
              </w:rPr>
            </w:pPr>
          </w:p>
        </w:tc>
        <w:tc>
          <w:tcPr>
            <w:tcW w:w="486" w:type="pct"/>
            <w:tcBorders>
              <w:top w:val="none" w:sz="4" w:space="0" w:color="000000"/>
              <w:left w:val="none" w:sz="4" w:space="0" w:color="000000"/>
              <w:bottom w:val="single" w:sz="4" w:space="0" w:color="auto"/>
              <w:right w:val="single" w:sz="8" w:space="0" w:color="auto"/>
            </w:tcBorders>
            <w:shd w:val="clear" w:color="auto" w:fill="BFBFBF" w:themeFill="background1" w:themeFillShade="BF"/>
            <w:noWrap/>
            <w:vAlign w:val="bottom"/>
          </w:tcPr>
          <w:p w:rsidR="00DF7962" w:rsidRDefault="00DF7962">
            <w:pPr>
              <w:rPr>
                <w:sz w:val="22"/>
              </w:rPr>
            </w:pPr>
          </w:p>
        </w:tc>
      </w:tr>
    </w:tbl>
    <w:p w:rsidR="00DF7962" w:rsidRDefault="00DF7962">
      <w:pPr>
        <w:ind w:left="0"/>
        <w:sectPr w:rsidR="00DF7962">
          <w:pgSz w:w="16840" w:h="11907" w:orient="landscape"/>
          <w:pgMar w:top="851" w:right="851" w:bottom="1418" w:left="851" w:header="720" w:footer="720" w:gutter="0"/>
          <w:cols w:space="720"/>
        </w:sectPr>
      </w:pPr>
    </w:p>
    <w:p w:rsidR="00DF7962" w:rsidRDefault="00CA6463">
      <w:pPr>
        <w:pStyle w:val="Titre2"/>
      </w:pPr>
      <w:bookmarkStart w:id="86" w:name="_Toc172729092"/>
      <w:bookmarkStart w:id="87" w:name="_Toc172729176"/>
      <w:bookmarkStart w:id="88" w:name="_Toc192840193"/>
      <w:r>
        <w:t>Carte des peuplements</w:t>
      </w:r>
      <w:bookmarkEnd w:id="86"/>
      <w:bookmarkEnd w:id="87"/>
      <w:bookmarkEnd w:id="88"/>
    </w:p>
    <w:p w:rsidR="00DF7962" w:rsidRDefault="00CA6463">
      <w:r>
        <w:t>A joindre au PSG</w:t>
      </w:r>
    </w:p>
    <w:p w:rsidR="00DF7962" w:rsidRDefault="00DF7962"/>
    <w:p w:rsidR="00DF7962" w:rsidRDefault="00DF7962"/>
    <w:p w:rsidR="00DF7962" w:rsidRDefault="00DF7962"/>
    <w:p w:rsidR="00DF7962" w:rsidRDefault="00DF7962"/>
    <w:p w:rsidR="00DF7962" w:rsidRDefault="00DF7962"/>
    <w:p w:rsidR="00DF7962" w:rsidRDefault="00CA6463">
      <w:pPr>
        <w:tabs>
          <w:tab w:val="clear" w:pos="7776"/>
        </w:tabs>
        <w:spacing w:line="240" w:lineRule="auto"/>
        <w:ind w:left="0"/>
      </w:pPr>
      <w:r>
        <w:br w:type="page" w:clear="all"/>
      </w:r>
    </w:p>
    <w:p w:rsidR="00DF7962" w:rsidRDefault="00CA6463">
      <w:pPr>
        <w:pStyle w:val="Titre1"/>
      </w:pPr>
      <w:bookmarkStart w:id="89" w:name="_Toc172729093"/>
      <w:bookmarkStart w:id="90" w:name="_Toc172729177"/>
      <w:bookmarkStart w:id="91" w:name="_Toc192840194"/>
      <w:r>
        <w:t>Choix des objectifs</w:t>
      </w:r>
      <w:bookmarkEnd w:id="89"/>
      <w:bookmarkEnd w:id="90"/>
      <w:bookmarkEnd w:id="91"/>
    </w:p>
    <w:p w:rsidR="00DF7962" w:rsidRDefault="00DF7962">
      <w:pPr>
        <w:pStyle w:val="Paragraphedeliste"/>
        <w:ind w:left="432"/>
      </w:pPr>
    </w:p>
    <w:p w:rsidR="00DF7962" w:rsidRDefault="00CA6463">
      <w:pPr>
        <w:pStyle w:val="Titre2"/>
      </w:pPr>
      <w:bookmarkStart w:id="92" w:name="_Toc172729094"/>
      <w:bookmarkStart w:id="93" w:name="_Toc172729178"/>
      <w:bookmarkStart w:id="94" w:name="_Toc192840195"/>
      <w:r>
        <w:t>Objectifs assignés à la forêt</w:t>
      </w:r>
      <w:bookmarkEnd w:id="92"/>
      <w:bookmarkEnd w:id="93"/>
      <w:bookmarkEnd w:id="94"/>
    </w:p>
    <w:p w:rsidR="00DF7962" w:rsidRDefault="00DF7962"/>
    <w:p w:rsidR="00DF7962" w:rsidRDefault="00DF7962"/>
    <w:p w:rsidR="00DF7962" w:rsidRDefault="00CA6463">
      <w:pPr>
        <w:ind w:left="0"/>
      </w:pPr>
      <w:r>
        <w:t>(Numéroter par ordre de priorité)</w:t>
      </w:r>
    </w:p>
    <w:p w:rsidR="00DF7962" w:rsidRDefault="00DF7962"/>
    <w:p w:rsidR="00DF7962" w:rsidRDefault="00DF7962"/>
    <w:p w:rsidR="00DF7962" w:rsidRDefault="00CA6463">
      <w:pPr>
        <w:ind w:left="0"/>
      </w:pPr>
      <w:r>
        <w:t>….. Objectif de production de bois</w:t>
      </w:r>
    </w:p>
    <w:p w:rsidR="00DF7962" w:rsidRDefault="00DF7962"/>
    <w:p w:rsidR="00DF7962" w:rsidRDefault="00CA6463">
      <w:pPr>
        <w:pStyle w:val="Paragraphedeliste"/>
        <w:numPr>
          <w:ilvl w:val="1"/>
          <w:numId w:val="4"/>
        </w:numPr>
      </w:pPr>
      <w:r>
        <w:t xml:space="preserve">Bois d’œuvre : </w:t>
      </w:r>
      <w:r>
        <w:rPr>
          <w:rFonts w:ascii="Webdings" w:eastAsia="Webdings" w:hAnsi="Webdings" w:cs="Webdings"/>
        </w:rPr>
        <w:t></w:t>
      </w:r>
      <w:r>
        <w:rPr>
          <w:rFonts w:ascii="Webdings" w:eastAsia="Webdings" w:hAnsi="Webdings" w:cs="Webdings"/>
        </w:rPr>
        <w:t></w:t>
      </w:r>
      <w:r>
        <w:t xml:space="preserve">Oui / </w:t>
      </w:r>
      <w:r>
        <w:rPr>
          <w:rFonts w:eastAsia="Webdings"/>
        </w:rPr>
        <w:t xml:space="preserve"> </w:t>
      </w:r>
      <w:r>
        <w:rPr>
          <w:rFonts w:ascii="Webdings" w:eastAsia="Webdings" w:hAnsi="Webdings" w:cs="Webdings"/>
        </w:rPr>
        <w:t></w:t>
      </w:r>
      <w:r>
        <w:rPr>
          <w:rFonts w:ascii="Webdings" w:eastAsia="Webdings" w:hAnsi="Webdings" w:cs="Webdings"/>
        </w:rPr>
        <w:t></w:t>
      </w:r>
      <w:r>
        <w:t>Non</w:t>
      </w:r>
    </w:p>
    <w:p w:rsidR="00DF7962" w:rsidRDefault="00DF7962">
      <w:pPr>
        <w:pStyle w:val="Paragraphedeliste"/>
        <w:ind w:left="1080"/>
      </w:pPr>
    </w:p>
    <w:p w:rsidR="00DF7962" w:rsidRDefault="00CA6463">
      <w:pPr>
        <w:pStyle w:val="Paragraphedeliste"/>
        <w:numPr>
          <w:ilvl w:val="1"/>
          <w:numId w:val="4"/>
        </w:numPr>
      </w:pPr>
      <w:r>
        <w:t xml:space="preserve">Bois d’industrie : </w:t>
      </w:r>
      <w:r>
        <w:rPr>
          <w:rFonts w:ascii="Webdings" w:eastAsia="Webdings" w:hAnsi="Webdings" w:cs="Webdings"/>
        </w:rPr>
        <w:t></w:t>
      </w:r>
      <w:r>
        <w:rPr>
          <w:rFonts w:ascii="Webdings" w:eastAsia="Webdings" w:hAnsi="Webdings" w:cs="Webdings"/>
        </w:rPr>
        <w:t></w:t>
      </w:r>
      <w:r>
        <w:rPr>
          <w:sz w:val="32"/>
          <w:szCs w:val="32"/>
        </w:rPr>
        <w:t xml:space="preserve"> </w:t>
      </w:r>
      <w:r>
        <w:t xml:space="preserve">Oui / </w:t>
      </w:r>
      <w:r>
        <w:rPr>
          <w:rFonts w:eastAsia="Webdings"/>
        </w:rPr>
        <w:t xml:space="preserve"> </w:t>
      </w:r>
      <w:r>
        <w:rPr>
          <w:rFonts w:ascii="Webdings" w:eastAsia="Webdings" w:hAnsi="Webdings" w:cs="Webdings"/>
        </w:rPr>
        <w:t></w:t>
      </w:r>
      <w:r>
        <w:rPr>
          <w:rFonts w:ascii="Webdings" w:eastAsia="Webdings" w:hAnsi="Webdings" w:cs="Webdings"/>
        </w:rPr>
        <w:t></w:t>
      </w:r>
      <w:r>
        <w:t>Non</w:t>
      </w:r>
    </w:p>
    <w:p w:rsidR="00DF7962" w:rsidRDefault="00DF7962">
      <w:pPr>
        <w:pStyle w:val="Paragraphedeliste"/>
        <w:ind w:left="360"/>
      </w:pPr>
    </w:p>
    <w:p w:rsidR="00DF7962" w:rsidRDefault="00CA6463">
      <w:pPr>
        <w:pStyle w:val="Paragraphedeliste"/>
        <w:numPr>
          <w:ilvl w:val="1"/>
          <w:numId w:val="4"/>
        </w:numPr>
      </w:pPr>
      <w:r>
        <w:t xml:space="preserve">Bois énergie : </w:t>
      </w:r>
      <w:r>
        <w:rPr>
          <w:rFonts w:ascii="Webdings" w:eastAsia="Webdings" w:hAnsi="Webdings" w:cs="Webdings"/>
        </w:rPr>
        <w:t></w:t>
      </w:r>
      <w:r>
        <w:rPr>
          <w:rFonts w:ascii="Webdings" w:eastAsia="Webdings" w:hAnsi="Webdings" w:cs="Webdings"/>
        </w:rPr>
        <w:t></w:t>
      </w:r>
      <w:r>
        <w:rPr>
          <w:sz w:val="32"/>
          <w:szCs w:val="32"/>
        </w:rPr>
        <w:t xml:space="preserve"> </w:t>
      </w:r>
      <w:r>
        <w:t xml:space="preserve">Oui / </w:t>
      </w:r>
      <w:r>
        <w:rPr>
          <w:rFonts w:eastAsia="Webdings"/>
        </w:rPr>
        <w:t xml:space="preserve"> </w:t>
      </w:r>
      <w:r>
        <w:rPr>
          <w:rFonts w:ascii="Webdings" w:eastAsia="Webdings" w:hAnsi="Webdings" w:cs="Webdings"/>
        </w:rPr>
        <w:t></w:t>
      </w:r>
      <w:r>
        <w:rPr>
          <w:rFonts w:ascii="Webdings" w:eastAsia="Webdings" w:hAnsi="Webdings" w:cs="Webdings"/>
        </w:rPr>
        <w:t></w:t>
      </w:r>
      <w:r>
        <w:rPr>
          <w:sz w:val="32"/>
          <w:szCs w:val="32"/>
        </w:rPr>
        <w:t xml:space="preserve"> </w:t>
      </w:r>
      <w:r>
        <w:t>Non</w:t>
      </w:r>
    </w:p>
    <w:p w:rsidR="00DF7962" w:rsidRDefault="00DF7962">
      <w:pPr>
        <w:pStyle w:val="Paragraphedeliste"/>
        <w:ind w:left="1080"/>
      </w:pPr>
    </w:p>
    <w:p w:rsidR="00DF7962" w:rsidRDefault="00CA6463">
      <w:pPr>
        <w:pStyle w:val="Paragraphedeliste"/>
        <w:numPr>
          <w:ilvl w:val="1"/>
          <w:numId w:val="4"/>
        </w:numPr>
      </w:pPr>
      <w:r>
        <w:t xml:space="preserve">Bois de chauffage : </w:t>
      </w:r>
      <w:r>
        <w:rPr>
          <w:rFonts w:ascii="Webdings" w:eastAsia="Webdings" w:hAnsi="Webdings" w:cs="Webdings"/>
        </w:rPr>
        <w:t></w:t>
      </w:r>
      <w:r>
        <w:rPr>
          <w:rFonts w:ascii="Webdings" w:eastAsia="Webdings" w:hAnsi="Webdings" w:cs="Webdings"/>
        </w:rPr>
        <w:t></w:t>
      </w:r>
      <w:r>
        <w:rPr>
          <w:sz w:val="32"/>
          <w:szCs w:val="32"/>
        </w:rPr>
        <w:t xml:space="preserve"> </w:t>
      </w:r>
      <w:r>
        <w:t xml:space="preserve">Oui / </w:t>
      </w:r>
      <w:r>
        <w:rPr>
          <w:rFonts w:eastAsia="Webdings"/>
        </w:rPr>
        <w:t xml:space="preserve"> </w:t>
      </w:r>
      <w:r>
        <w:rPr>
          <w:rFonts w:ascii="Webdings" w:eastAsia="Webdings" w:hAnsi="Webdings" w:cs="Webdings"/>
        </w:rPr>
        <w:t></w:t>
      </w:r>
      <w:r>
        <w:rPr>
          <w:rFonts w:ascii="Webdings" w:eastAsia="Webdings" w:hAnsi="Webdings" w:cs="Webdings"/>
        </w:rPr>
        <w:t></w:t>
      </w:r>
      <w:r>
        <w:rPr>
          <w:sz w:val="32"/>
          <w:szCs w:val="32"/>
        </w:rPr>
        <w:t xml:space="preserve"> </w:t>
      </w:r>
      <w:r>
        <w:t>Non</w:t>
      </w:r>
    </w:p>
    <w:p w:rsidR="00DF7962" w:rsidRDefault="00DF7962"/>
    <w:p w:rsidR="00DF7962" w:rsidRDefault="00DF7962"/>
    <w:p w:rsidR="00DF7962" w:rsidRDefault="00CA6463">
      <w:pPr>
        <w:ind w:left="0"/>
      </w:pPr>
      <w:r>
        <w:t xml:space="preserve">…..  Objectif cynégétique </w:t>
      </w:r>
    </w:p>
    <w:p w:rsidR="00DF7962" w:rsidRDefault="00DF7962"/>
    <w:p w:rsidR="00DF7962" w:rsidRDefault="00CA6463">
      <w:pPr>
        <w:ind w:left="0"/>
      </w:pPr>
      <w:r>
        <w:t>…..  Objectif environnemental (biodiversité, paysage…)</w:t>
      </w:r>
    </w:p>
    <w:p w:rsidR="00DF7962" w:rsidRDefault="00DF7962"/>
    <w:p w:rsidR="00DF7962" w:rsidRDefault="00CA6463">
      <w:pPr>
        <w:ind w:left="0"/>
      </w:pPr>
      <w:r>
        <w:t>…..  Objectif social</w:t>
      </w:r>
    </w:p>
    <w:p w:rsidR="00DF7962" w:rsidRDefault="00DF7962"/>
    <w:p w:rsidR="00DF7962" w:rsidRDefault="00CA6463">
      <w:pPr>
        <w:ind w:left="0"/>
      </w:pPr>
      <w:r>
        <w:t>…..  Autre(s) objectif(s)</w:t>
      </w:r>
    </w:p>
    <w:p w:rsidR="00DF7962" w:rsidRDefault="00DF7962"/>
    <w:p w:rsidR="00DF7962" w:rsidRDefault="00DF7962"/>
    <w:p w:rsidR="00DF7962" w:rsidRDefault="00DF7962"/>
    <w:p w:rsidR="00DF7962" w:rsidRDefault="00DF7962">
      <w:pPr>
        <w:ind w:left="0"/>
      </w:pPr>
    </w:p>
    <w:p w:rsidR="00DF7962" w:rsidRDefault="00CA6463">
      <w:pPr>
        <w:pStyle w:val="Paragraphedeliste"/>
        <w:numPr>
          <w:ilvl w:val="0"/>
          <w:numId w:val="25"/>
        </w:numPr>
      </w:pPr>
      <w:r>
        <w:t>Commentaire sur le choix des objectifs retenus (contraintes, opportunités etc…) :</w:t>
      </w:r>
    </w:p>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CA6463">
      <w:pPr>
        <w:tabs>
          <w:tab w:val="clear" w:pos="7776"/>
        </w:tabs>
        <w:spacing w:line="240" w:lineRule="auto"/>
        <w:ind w:left="0"/>
        <w:rPr>
          <w:b/>
          <w:bCs/>
          <w:iCs/>
          <w:sz w:val="26"/>
          <w:szCs w:val="28"/>
        </w:rPr>
      </w:pPr>
      <w:r>
        <w:br w:type="page" w:clear="all"/>
      </w:r>
    </w:p>
    <w:p w:rsidR="00DF7962" w:rsidRDefault="00CA6463">
      <w:pPr>
        <w:pStyle w:val="Titre2"/>
      </w:pPr>
      <w:bookmarkStart w:id="95" w:name="_Toc192840196"/>
      <w:r>
        <w:t>Critères d'exploitabilité pour les principales essences</w:t>
      </w:r>
      <w:bookmarkEnd w:id="95"/>
    </w:p>
    <w:p w:rsidR="00DF7962" w:rsidRDefault="00CA6463">
      <w:pPr>
        <w:spacing w:before="240"/>
      </w:pPr>
      <w:r>
        <w:t xml:space="preserve">Indiquer les critères d’exploitabilité par essences (supprimer les tableaux inutiles). </w:t>
      </w:r>
    </w:p>
    <w:p w:rsidR="00DF7962" w:rsidRDefault="00CA6463">
      <w:pPr>
        <w:spacing w:before="240" w:after="240"/>
        <w:rPr>
          <w:u w:val="single"/>
        </w:rPr>
      </w:pPr>
      <w:r>
        <w:rPr>
          <w:u w:val="single"/>
        </w:rPr>
        <w:t>Futaie régulière</w:t>
      </w:r>
    </w:p>
    <w:tbl>
      <w:tblPr>
        <w:tblStyle w:val="Grilledutableau"/>
        <w:tblW w:w="0" w:type="auto"/>
        <w:tblInd w:w="567" w:type="dxa"/>
        <w:tblLook w:val="04A0" w:firstRow="1" w:lastRow="0" w:firstColumn="1" w:lastColumn="0" w:noHBand="0" w:noVBand="1"/>
      </w:tblPr>
      <w:tblGrid>
        <w:gridCol w:w="3179"/>
        <w:gridCol w:w="3224"/>
        <w:gridCol w:w="3225"/>
      </w:tblGrid>
      <w:tr w:rsidR="00DF7962">
        <w:tc>
          <w:tcPr>
            <w:tcW w:w="3179" w:type="dxa"/>
            <w:shd w:val="clear" w:color="auto" w:fill="BFBFBF" w:themeFill="background1" w:themeFillShade="BF"/>
          </w:tcPr>
          <w:p w:rsidR="00DF7962" w:rsidRDefault="00CA6463">
            <w:pPr>
              <w:spacing w:before="240" w:after="240"/>
              <w:ind w:left="0"/>
              <w:jc w:val="center"/>
              <w:rPr>
                <w:b/>
              </w:rPr>
            </w:pPr>
            <w:r>
              <w:rPr>
                <w:b/>
              </w:rPr>
              <w:t>Principales essences</w:t>
            </w:r>
          </w:p>
        </w:tc>
        <w:tc>
          <w:tcPr>
            <w:tcW w:w="3224" w:type="dxa"/>
            <w:shd w:val="clear" w:color="auto" w:fill="BFBFBF" w:themeFill="background1" w:themeFillShade="BF"/>
          </w:tcPr>
          <w:p w:rsidR="00DF7962" w:rsidRDefault="00CA6463">
            <w:pPr>
              <w:spacing w:before="240" w:after="240"/>
              <w:ind w:left="0"/>
              <w:jc w:val="center"/>
              <w:rPr>
                <w:b/>
              </w:rPr>
            </w:pPr>
            <w:r>
              <w:rPr>
                <w:b/>
              </w:rPr>
              <w:t>Diamètre d’exploitabilité objectif* (en cm)</w:t>
            </w:r>
          </w:p>
        </w:tc>
        <w:tc>
          <w:tcPr>
            <w:tcW w:w="3225" w:type="dxa"/>
            <w:shd w:val="clear" w:color="auto" w:fill="BFBFBF" w:themeFill="background1" w:themeFillShade="BF"/>
          </w:tcPr>
          <w:p w:rsidR="00DF7962" w:rsidRDefault="00CA6463">
            <w:pPr>
              <w:spacing w:before="240" w:after="240"/>
              <w:ind w:left="0"/>
              <w:jc w:val="center"/>
              <w:rPr>
                <w:b/>
              </w:rPr>
            </w:pPr>
            <w:r>
              <w:rPr>
                <w:b/>
              </w:rPr>
              <w:t>Age d’exploitabilité recommandé</w:t>
            </w: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c>
          <w:tcPr>
            <w:tcW w:w="3225" w:type="dxa"/>
          </w:tcPr>
          <w:p w:rsidR="00DF7962" w:rsidRDefault="00DF7962">
            <w:pPr>
              <w:spacing w:before="240" w:after="240"/>
              <w:ind w:left="0"/>
              <w:jc w:val="center"/>
            </w:pP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c>
          <w:tcPr>
            <w:tcW w:w="3225" w:type="dxa"/>
          </w:tcPr>
          <w:p w:rsidR="00DF7962" w:rsidRDefault="00DF7962">
            <w:pPr>
              <w:spacing w:before="240" w:after="240"/>
              <w:ind w:left="0"/>
              <w:jc w:val="center"/>
            </w:pP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c>
          <w:tcPr>
            <w:tcW w:w="3225" w:type="dxa"/>
          </w:tcPr>
          <w:p w:rsidR="00DF7962" w:rsidRDefault="00DF7962">
            <w:pPr>
              <w:spacing w:before="240" w:after="240"/>
              <w:ind w:left="0"/>
              <w:jc w:val="center"/>
            </w:pP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c>
          <w:tcPr>
            <w:tcW w:w="3225" w:type="dxa"/>
          </w:tcPr>
          <w:p w:rsidR="00DF7962" w:rsidRDefault="00DF7962">
            <w:pPr>
              <w:spacing w:before="240" w:after="240"/>
              <w:ind w:left="0"/>
              <w:jc w:val="center"/>
            </w:pPr>
          </w:p>
        </w:tc>
      </w:tr>
    </w:tbl>
    <w:p w:rsidR="00DF7962" w:rsidRDefault="00CA6463">
      <w:pPr>
        <w:spacing w:before="240" w:after="240"/>
        <w:jc w:val="both"/>
      </w:pPr>
      <w:r>
        <w:t>*Le diamètre d’exploitabilité objectif ne peut pas être inférieur au diamètre d’exploitabilité minimal indiqué dans le SRGS pour chaque essence.</w:t>
      </w:r>
    </w:p>
    <w:p w:rsidR="00DF7962" w:rsidRDefault="00CA6463">
      <w:pPr>
        <w:spacing w:before="240" w:after="240"/>
        <w:rPr>
          <w:u w:val="single"/>
        </w:rPr>
      </w:pPr>
      <w:r>
        <w:rPr>
          <w:u w:val="single"/>
        </w:rPr>
        <w:t>Futaie irrégulière</w:t>
      </w:r>
    </w:p>
    <w:tbl>
      <w:tblPr>
        <w:tblStyle w:val="Grilledutableau"/>
        <w:tblW w:w="0" w:type="auto"/>
        <w:tblInd w:w="567" w:type="dxa"/>
        <w:tblLook w:val="04A0" w:firstRow="1" w:lastRow="0" w:firstColumn="1" w:lastColumn="0" w:noHBand="0" w:noVBand="1"/>
      </w:tblPr>
      <w:tblGrid>
        <w:gridCol w:w="3179"/>
        <w:gridCol w:w="3224"/>
      </w:tblGrid>
      <w:tr w:rsidR="00DF7962">
        <w:tc>
          <w:tcPr>
            <w:tcW w:w="3179" w:type="dxa"/>
            <w:shd w:val="clear" w:color="auto" w:fill="BFBFBF" w:themeFill="background1" w:themeFillShade="BF"/>
          </w:tcPr>
          <w:p w:rsidR="00DF7962" w:rsidRDefault="00CA6463">
            <w:pPr>
              <w:spacing w:before="240" w:after="240"/>
              <w:ind w:left="0"/>
              <w:jc w:val="center"/>
              <w:rPr>
                <w:b/>
              </w:rPr>
            </w:pPr>
            <w:r>
              <w:rPr>
                <w:b/>
              </w:rPr>
              <w:t>Principales essences</w:t>
            </w:r>
          </w:p>
        </w:tc>
        <w:tc>
          <w:tcPr>
            <w:tcW w:w="3224" w:type="dxa"/>
            <w:shd w:val="clear" w:color="auto" w:fill="BFBFBF" w:themeFill="background1" w:themeFillShade="BF"/>
          </w:tcPr>
          <w:p w:rsidR="00DF7962" w:rsidRDefault="00CA6463">
            <w:pPr>
              <w:spacing w:before="240" w:after="240"/>
              <w:ind w:left="0"/>
              <w:jc w:val="center"/>
              <w:rPr>
                <w:b/>
              </w:rPr>
            </w:pPr>
            <w:r>
              <w:rPr>
                <w:b/>
              </w:rPr>
              <w:t>Diamètre d’exploitabilité* des arbres objectifs (en cm)</w:t>
            </w: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r>
      <w:tr w:rsidR="00DF7962">
        <w:trPr>
          <w:trHeight w:hRule="exact" w:val="454"/>
        </w:trPr>
        <w:tc>
          <w:tcPr>
            <w:tcW w:w="3179" w:type="dxa"/>
          </w:tcPr>
          <w:p w:rsidR="00DF7962" w:rsidRDefault="00DF7962">
            <w:pPr>
              <w:spacing w:before="240" w:after="240"/>
              <w:ind w:left="0"/>
              <w:jc w:val="center"/>
            </w:pPr>
          </w:p>
        </w:tc>
        <w:tc>
          <w:tcPr>
            <w:tcW w:w="3224" w:type="dxa"/>
          </w:tcPr>
          <w:p w:rsidR="00DF7962" w:rsidRDefault="00DF7962">
            <w:pPr>
              <w:spacing w:before="240" w:after="240"/>
              <w:ind w:left="0"/>
              <w:jc w:val="center"/>
            </w:pPr>
          </w:p>
        </w:tc>
      </w:tr>
    </w:tbl>
    <w:p w:rsidR="00DF7962" w:rsidRDefault="00CA6463">
      <w:pPr>
        <w:spacing w:before="240" w:after="240"/>
        <w:jc w:val="both"/>
        <w:rPr>
          <w:u w:val="single"/>
        </w:rPr>
      </w:pPr>
      <w:r>
        <w:t>* Ces critères s’appliquent également aux coupes des arbres de futaie des mélanges futaie-taillis. Le diamètre d’exploitabilité objectif doit se rapprocher des fourchettes indiquées dans le SRGS pour chaque essence.</w:t>
      </w:r>
    </w:p>
    <w:p w:rsidR="00DF7962" w:rsidRDefault="00CA6463">
      <w:pPr>
        <w:spacing w:before="240" w:after="240"/>
        <w:rPr>
          <w:u w:val="single"/>
        </w:rPr>
      </w:pPr>
      <w:r>
        <w:rPr>
          <w:u w:val="single"/>
        </w:rPr>
        <w:t>Taillis simple</w:t>
      </w:r>
    </w:p>
    <w:tbl>
      <w:tblPr>
        <w:tblStyle w:val="Grilledutableau"/>
        <w:tblW w:w="0" w:type="auto"/>
        <w:tblInd w:w="567" w:type="dxa"/>
        <w:tblLook w:val="04A0" w:firstRow="1" w:lastRow="0" w:firstColumn="1" w:lastColumn="0" w:noHBand="0" w:noVBand="1"/>
      </w:tblPr>
      <w:tblGrid>
        <w:gridCol w:w="3167"/>
        <w:gridCol w:w="3284"/>
        <w:gridCol w:w="3177"/>
      </w:tblGrid>
      <w:tr w:rsidR="00DF7962">
        <w:tc>
          <w:tcPr>
            <w:tcW w:w="3167" w:type="dxa"/>
            <w:shd w:val="clear" w:color="auto" w:fill="BFBFBF" w:themeFill="background1" w:themeFillShade="BF"/>
          </w:tcPr>
          <w:p w:rsidR="00DF7962" w:rsidRDefault="00CA6463">
            <w:pPr>
              <w:spacing w:before="240" w:after="240"/>
              <w:ind w:left="0"/>
              <w:jc w:val="center"/>
              <w:rPr>
                <w:b/>
              </w:rPr>
            </w:pPr>
            <w:r>
              <w:rPr>
                <w:b/>
              </w:rPr>
              <w:t>Principales essences</w:t>
            </w:r>
          </w:p>
        </w:tc>
        <w:tc>
          <w:tcPr>
            <w:tcW w:w="3284" w:type="dxa"/>
            <w:shd w:val="clear" w:color="auto" w:fill="BFBFBF" w:themeFill="background1" w:themeFillShade="BF"/>
          </w:tcPr>
          <w:p w:rsidR="00DF7962" w:rsidRDefault="00CA6463">
            <w:pPr>
              <w:spacing w:before="240" w:after="240"/>
              <w:ind w:left="0"/>
              <w:jc w:val="center"/>
              <w:rPr>
                <w:b/>
              </w:rPr>
            </w:pPr>
            <w:r>
              <w:rPr>
                <w:b/>
              </w:rPr>
              <w:t>Age d'exploitabilité* (rotation des coupes de taillis simple)</w:t>
            </w:r>
          </w:p>
        </w:tc>
        <w:tc>
          <w:tcPr>
            <w:tcW w:w="3177" w:type="dxa"/>
            <w:shd w:val="clear" w:color="auto" w:fill="BFBFBF" w:themeFill="background1" w:themeFillShade="BF"/>
          </w:tcPr>
          <w:p w:rsidR="00DF7962" w:rsidRDefault="00CA6463">
            <w:pPr>
              <w:spacing w:before="240" w:after="240"/>
              <w:ind w:left="0"/>
              <w:jc w:val="center"/>
              <w:rPr>
                <w:b/>
              </w:rPr>
            </w:pPr>
            <w:r>
              <w:rPr>
                <w:b/>
              </w:rPr>
              <w:t>Diamètre moyen des tiges dominantes</w:t>
            </w:r>
          </w:p>
        </w:tc>
      </w:tr>
      <w:tr w:rsidR="00DF7962">
        <w:trPr>
          <w:trHeight w:hRule="exact" w:val="454"/>
        </w:trPr>
        <w:tc>
          <w:tcPr>
            <w:tcW w:w="3167" w:type="dxa"/>
          </w:tcPr>
          <w:p w:rsidR="00DF7962" w:rsidRDefault="00DF7962">
            <w:pPr>
              <w:spacing w:before="240" w:after="240"/>
              <w:ind w:left="0"/>
              <w:jc w:val="center"/>
            </w:pPr>
          </w:p>
        </w:tc>
        <w:tc>
          <w:tcPr>
            <w:tcW w:w="3284" w:type="dxa"/>
          </w:tcPr>
          <w:p w:rsidR="00DF7962" w:rsidRDefault="00DF7962">
            <w:pPr>
              <w:spacing w:before="240" w:after="240"/>
              <w:ind w:left="0"/>
              <w:jc w:val="center"/>
            </w:pPr>
          </w:p>
        </w:tc>
        <w:tc>
          <w:tcPr>
            <w:tcW w:w="3177" w:type="dxa"/>
          </w:tcPr>
          <w:p w:rsidR="00DF7962" w:rsidRDefault="00DF7962">
            <w:pPr>
              <w:spacing w:before="240" w:after="240"/>
              <w:ind w:left="0"/>
              <w:jc w:val="center"/>
            </w:pPr>
          </w:p>
        </w:tc>
      </w:tr>
      <w:tr w:rsidR="00DF7962">
        <w:trPr>
          <w:trHeight w:hRule="exact" w:val="454"/>
        </w:trPr>
        <w:tc>
          <w:tcPr>
            <w:tcW w:w="3167" w:type="dxa"/>
          </w:tcPr>
          <w:p w:rsidR="00DF7962" w:rsidRDefault="00DF7962">
            <w:pPr>
              <w:spacing w:before="240" w:after="240"/>
              <w:ind w:left="0"/>
              <w:jc w:val="center"/>
            </w:pPr>
          </w:p>
        </w:tc>
        <w:tc>
          <w:tcPr>
            <w:tcW w:w="3284" w:type="dxa"/>
          </w:tcPr>
          <w:p w:rsidR="00DF7962" w:rsidRDefault="00DF7962">
            <w:pPr>
              <w:spacing w:before="240" w:after="240"/>
              <w:ind w:left="0"/>
              <w:jc w:val="center"/>
            </w:pPr>
          </w:p>
        </w:tc>
        <w:tc>
          <w:tcPr>
            <w:tcW w:w="3177" w:type="dxa"/>
          </w:tcPr>
          <w:p w:rsidR="00DF7962" w:rsidRDefault="00DF7962">
            <w:pPr>
              <w:spacing w:before="240" w:after="240"/>
              <w:ind w:left="0"/>
              <w:jc w:val="center"/>
            </w:pPr>
          </w:p>
        </w:tc>
      </w:tr>
      <w:tr w:rsidR="00DF7962">
        <w:trPr>
          <w:trHeight w:hRule="exact" w:val="454"/>
        </w:trPr>
        <w:tc>
          <w:tcPr>
            <w:tcW w:w="3167" w:type="dxa"/>
          </w:tcPr>
          <w:p w:rsidR="00DF7962" w:rsidRDefault="00DF7962">
            <w:pPr>
              <w:spacing w:before="240" w:after="240"/>
              <w:ind w:left="0"/>
              <w:jc w:val="center"/>
            </w:pPr>
          </w:p>
        </w:tc>
        <w:tc>
          <w:tcPr>
            <w:tcW w:w="3284" w:type="dxa"/>
          </w:tcPr>
          <w:p w:rsidR="00DF7962" w:rsidRDefault="00DF7962">
            <w:pPr>
              <w:spacing w:before="240" w:after="240"/>
              <w:ind w:left="0"/>
              <w:jc w:val="center"/>
            </w:pPr>
          </w:p>
        </w:tc>
        <w:tc>
          <w:tcPr>
            <w:tcW w:w="3177" w:type="dxa"/>
          </w:tcPr>
          <w:p w:rsidR="00DF7962" w:rsidRDefault="00DF7962">
            <w:pPr>
              <w:spacing w:before="240" w:after="240"/>
              <w:ind w:left="0"/>
              <w:jc w:val="center"/>
            </w:pPr>
          </w:p>
        </w:tc>
      </w:tr>
      <w:tr w:rsidR="00DF7962">
        <w:trPr>
          <w:trHeight w:hRule="exact" w:val="454"/>
        </w:trPr>
        <w:tc>
          <w:tcPr>
            <w:tcW w:w="3167" w:type="dxa"/>
          </w:tcPr>
          <w:p w:rsidR="00DF7962" w:rsidRDefault="00DF7962">
            <w:pPr>
              <w:spacing w:before="240" w:after="240"/>
              <w:ind w:left="0"/>
              <w:jc w:val="center"/>
            </w:pPr>
          </w:p>
        </w:tc>
        <w:tc>
          <w:tcPr>
            <w:tcW w:w="3284" w:type="dxa"/>
          </w:tcPr>
          <w:p w:rsidR="00DF7962" w:rsidRDefault="00DF7962">
            <w:pPr>
              <w:spacing w:before="240" w:after="240"/>
              <w:ind w:left="0"/>
              <w:jc w:val="center"/>
            </w:pPr>
          </w:p>
        </w:tc>
        <w:tc>
          <w:tcPr>
            <w:tcW w:w="3177" w:type="dxa"/>
          </w:tcPr>
          <w:p w:rsidR="00DF7962" w:rsidRDefault="00DF7962">
            <w:pPr>
              <w:spacing w:before="240" w:after="240"/>
              <w:ind w:left="0"/>
              <w:jc w:val="center"/>
            </w:pPr>
          </w:p>
        </w:tc>
      </w:tr>
    </w:tbl>
    <w:p w:rsidR="00DF7962" w:rsidRDefault="00CA6463">
      <w:pPr>
        <w:spacing w:before="240" w:after="240"/>
        <w:jc w:val="both"/>
      </w:pPr>
      <w:r>
        <w:t xml:space="preserve">*Ces critères s’appliquent également aux coupes du taillis des mélanges futaie-taillis. Le diamètre minimal d’exploitabilité et/ou l’âge (rotation) ne peut(vent) pas être inférieur(s) aux valeurs indiquées dans le SRG pour chaque essence. </w:t>
      </w:r>
    </w:p>
    <w:p w:rsidR="00DF7962" w:rsidRDefault="00DF7962">
      <w:pPr>
        <w:spacing w:before="240" w:after="240"/>
        <w:rPr>
          <w:u w:val="single"/>
        </w:rPr>
      </w:pPr>
    </w:p>
    <w:p w:rsidR="00DF7962" w:rsidRDefault="00CA6463">
      <w:pPr>
        <w:spacing w:before="240" w:after="240"/>
        <w:rPr>
          <w:u w:val="single"/>
        </w:rPr>
      </w:pPr>
      <w:r>
        <w:rPr>
          <w:u w:val="single"/>
        </w:rPr>
        <w:t>Peupleraie</w:t>
      </w:r>
    </w:p>
    <w:tbl>
      <w:tblPr>
        <w:tblStyle w:val="Grilledutableau"/>
        <w:tblW w:w="0" w:type="auto"/>
        <w:tblInd w:w="567" w:type="dxa"/>
        <w:tblLook w:val="04A0" w:firstRow="1" w:lastRow="0" w:firstColumn="1" w:lastColumn="0" w:noHBand="0" w:noVBand="1"/>
      </w:tblPr>
      <w:tblGrid>
        <w:gridCol w:w="3224"/>
        <w:gridCol w:w="3225"/>
      </w:tblGrid>
      <w:tr w:rsidR="00DF7962">
        <w:tc>
          <w:tcPr>
            <w:tcW w:w="3224" w:type="dxa"/>
            <w:shd w:val="clear" w:color="auto" w:fill="BFBFBF" w:themeFill="background1" w:themeFillShade="BF"/>
          </w:tcPr>
          <w:p w:rsidR="00DF7962" w:rsidRDefault="00CA6463">
            <w:pPr>
              <w:spacing w:before="240" w:after="240"/>
              <w:ind w:left="0"/>
              <w:jc w:val="center"/>
              <w:rPr>
                <w:b/>
              </w:rPr>
            </w:pPr>
            <w:r>
              <w:rPr>
                <w:b/>
              </w:rPr>
              <w:t>Diamètre d’exploitabilité* (en cm)</w:t>
            </w:r>
          </w:p>
        </w:tc>
        <w:tc>
          <w:tcPr>
            <w:tcW w:w="3225" w:type="dxa"/>
            <w:shd w:val="clear" w:color="auto" w:fill="BFBFBF" w:themeFill="background1" w:themeFillShade="BF"/>
          </w:tcPr>
          <w:p w:rsidR="00DF7962" w:rsidRDefault="00CA6463">
            <w:pPr>
              <w:spacing w:before="240" w:after="240"/>
              <w:ind w:left="0"/>
              <w:jc w:val="center"/>
              <w:rPr>
                <w:b/>
              </w:rPr>
            </w:pPr>
            <w:r>
              <w:rPr>
                <w:b/>
              </w:rPr>
              <w:t>Age d’exploitabilité</w:t>
            </w:r>
          </w:p>
        </w:tc>
      </w:tr>
      <w:tr w:rsidR="00DF7962">
        <w:trPr>
          <w:trHeight w:hRule="exact" w:val="454"/>
        </w:trPr>
        <w:tc>
          <w:tcPr>
            <w:tcW w:w="3224" w:type="dxa"/>
          </w:tcPr>
          <w:p w:rsidR="00DF7962" w:rsidRDefault="00DF7962">
            <w:pPr>
              <w:spacing w:before="240" w:after="240"/>
              <w:ind w:left="0"/>
              <w:jc w:val="center"/>
            </w:pPr>
          </w:p>
        </w:tc>
        <w:tc>
          <w:tcPr>
            <w:tcW w:w="3225" w:type="dxa"/>
          </w:tcPr>
          <w:p w:rsidR="00DF7962" w:rsidRDefault="00DF7962">
            <w:pPr>
              <w:spacing w:before="240" w:after="240"/>
              <w:ind w:left="0"/>
              <w:jc w:val="center"/>
            </w:pPr>
          </w:p>
        </w:tc>
      </w:tr>
    </w:tbl>
    <w:p w:rsidR="00DF7962" w:rsidRDefault="00CA6463">
      <w:pPr>
        <w:spacing w:before="240" w:after="240"/>
        <w:jc w:val="both"/>
      </w:pPr>
      <w:r>
        <w:t>*Le diamètre d’exploitabilité objectif ne peut pas être inférieur au diamètre d’exploitabilité minimal indiqué dans le SRGS pour chaque essence.</w:t>
      </w:r>
    </w:p>
    <w:p w:rsidR="00DF7962" w:rsidRDefault="00CA6463">
      <w:pPr>
        <w:spacing w:before="240"/>
        <w:ind w:left="0"/>
        <w:rPr>
          <w:u w:val="single"/>
        </w:rPr>
      </w:pPr>
      <w:r>
        <w:rPr>
          <w:u w:val="single"/>
        </w:rPr>
        <w:br w:type="page" w:clear="all"/>
      </w:r>
    </w:p>
    <w:p w:rsidR="00DF7962" w:rsidRDefault="00DF7962">
      <w:pPr>
        <w:spacing w:before="240"/>
        <w:sectPr w:rsidR="00DF7962">
          <w:pgSz w:w="11907" w:h="16840"/>
          <w:pgMar w:top="851" w:right="851" w:bottom="851" w:left="851" w:header="720" w:footer="720" w:gutter="0"/>
          <w:cols w:space="720"/>
        </w:sectPr>
      </w:pPr>
      <w:bookmarkStart w:id="96" w:name="_Toc172729095"/>
      <w:bookmarkStart w:id="97" w:name="_Toc172729179"/>
    </w:p>
    <w:p w:rsidR="00DF7962" w:rsidRDefault="00CA6463">
      <w:pPr>
        <w:pStyle w:val="Titre1"/>
      </w:pPr>
      <w:bookmarkStart w:id="98" w:name="_Toc192840197"/>
      <w:r>
        <w:t>Directives de gestion</w:t>
      </w:r>
      <w:bookmarkEnd w:id="96"/>
      <w:bookmarkEnd w:id="97"/>
      <w:bookmarkEnd w:id="98"/>
    </w:p>
    <w:p w:rsidR="00DF7962" w:rsidRDefault="00DF7962">
      <w:pPr>
        <w:pStyle w:val="Paragraphedeliste"/>
        <w:ind w:left="432"/>
      </w:pPr>
    </w:p>
    <w:p w:rsidR="00DF7962" w:rsidRDefault="00DF7962"/>
    <w:p w:rsidR="00DF7962" w:rsidRPr="00CA6463" w:rsidRDefault="00CA6463">
      <w:pPr>
        <w:ind w:left="0"/>
        <w:rPr>
          <w:i/>
          <w:sz w:val="20"/>
        </w:rPr>
      </w:pPr>
      <w:r w:rsidRPr="00CA6463">
        <w:rPr>
          <w:i/>
          <w:sz w:val="20"/>
        </w:rPr>
        <w:t>(Supprimer les tableaux inutiles)</w:t>
      </w:r>
    </w:p>
    <w:p w:rsidR="00DF7962" w:rsidRDefault="00DF7962"/>
    <w:p w:rsidR="00DF7962" w:rsidRDefault="00CA6463">
      <w:pPr>
        <w:ind w:left="0"/>
        <w:rPr>
          <w:b/>
          <w:u w:val="single"/>
        </w:rPr>
      </w:pPr>
      <w:r>
        <w:rPr>
          <w:b/>
          <w:u w:val="single"/>
        </w:rPr>
        <w:t>Futaie régulière</w:t>
      </w:r>
      <w:r>
        <w:rPr>
          <w:b/>
        </w:rPr>
        <w:t> :</w:t>
      </w:r>
    </w:p>
    <w:p w:rsidR="00DF7962" w:rsidRDefault="00DF7962">
      <w:pPr>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52"/>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 w:rsidR="00DF7962" w:rsidRDefault="00CA6463">
      <w:pPr>
        <w:ind w:left="0"/>
        <w:rPr>
          <w:b/>
          <w:u w:val="single"/>
        </w:rPr>
      </w:pPr>
      <w:r>
        <w:rPr>
          <w:b/>
          <w:u w:val="single"/>
        </w:rPr>
        <w:t>Futaie irrégulière</w:t>
      </w:r>
      <w:r>
        <w:rPr>
          <w:b/>
        </w:rPr>
        <w:t> :</w:t>
      </w:r>
    </w:p>
    <w:p w:rsidR="00DF7962" w:rsidRDefault="00DF7962">
      <w:pPr>
        <w:ind w:left="0"/>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CA6463">
      <w:pPr>
        <w:ind w:left="0"/>
        <w:rPr>
          <w:b/>
          <w:u w:val="single"/>
        </w:rPr>
      </w:pPr>
      <w:r>
        <w:rPr>
          <w:b/>
          <w:u w:val="single"/>
        </w:rPr>
        <w:t>Mélange futaie taillis</w:t>
      </w:r>
      <w:r>
        <w:rPr>
          <w:b/>
        </w:rPr>
        <w:t> :</w:t>
      </w:r>
    </w:p>
    <w:p w:rsidR="00DF7962" w:rsidRDefault="00DF7962">
      <w:pPr>
        <w:ind w:left="0"/>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Pr>
        <w:ind w:left="0"/>
        <w:jc w:val="center"/>
        <w:rPr>
          <w:b/>
          <w:u w:val="single"/>
        </w:rPr>
      </w:pPr>
    </w:p>
    <w:p w:rsidR="00DF7962" w:rsidRDefault="00DF7962">
      <w:pPr>
        <w:ind w:left="0"/>
        <w:jc w:val="center"/>
        <w:rPr>
          <w:b/>
          <w:u w:val="single"/>
        </w:rPr>
      </w:pPr>
    </w:p>
    <w:p w:rsidR="00DF7962" w:rsidRDefault="00CA6463">
      <w:pPr>
        <w:ind w:left="0"/>
        <w:rPr>
          <w:b/>
          <w:u w:val="single"/>
        </w:rPr>
      </w:pPr>
      <w:r>
        <w:rPr>
          <w:b/>
          <w:u w:val="single"/>
        </w:rPr>
        <w:t>Taillis simple</w:t>
      </w:r>
      <w:r>
        <w:rPr>
          <w:b/>
        </w:rPr>
        <w:t> :</w:t>
      </w:r>
    </w:p>
    <w:p w:rsidR="00DF7962" w:rsidRDefault="00DF7962">
      <w:pPr>
        <w:ind w:left="0"/>
        <w:jc w:val="center"/>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CA6463">
      <w:pPr>
        <w:ind w:left="0"/>
        <w:rPr>
          <w:b/>
        </w:rPr>
      </w:pPr>
      <w:r>
        <w:rPr>
          <w:b/>
          <w:u w:val="single"/>
        </w:rPr>
        <w:t>Peupleraie</w:t>
      </w:r>
      <w:r>
        <w:rPr>
          <w:b/>
        </w:rPr>
        <w:t> :</w:t>
      </w:r>
    </w:p>
    <w:p w:rsidR="00DF7962" w:rsidRDefault="00DF7962">
      <w:pPr>
        <w:ind w:left="0"/>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CA6463">
      <w:pPr>
        <w:ind w:left="0"/>
        <w:rPr>
          <w:b/>
          <w:u w:val="single"/>
        </w:rPr>
      </w:pPr>
      <w:r>
        <w:rPr>
          <w:b/>
          <w:u w:val="single"/>
        </w:rPr>
        <w:t>Noyeraie</w:t>
      </w:r>
      <w:r>
        <w:rPr>
          <w:b/>
        </w:rPr>
        <w:t> :</w:t>
      </w:r>
    </w:p>
    <w:p w:rsidR="00DF7962" w:rsidRDefault="00DF7962">
      <w:pPr>
        <w:ind w:left="0"/>
        <w:jc w:val="both"/>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Pr>
        <w:ind w:left="0"/>
        <w:jc w:val="center"/>
        <w:rPr>
          <w:b/>
          <w:u w:val="single"/>
        </w:rPr>
      </w:pPr>
    </w:p>
    <w:p w:rsidR="00DF7962" w:rsidRDefault="00DF7962">
      <w:pPr>
        <w:ind w:left="0"/>
        <w:jc w:val="center"/>
        <w:rPr>
          <w:b/>
          <w:u w:val="single"/>
        </w:rPr>
      </w:pPr>
    </w:p>
    <w:p w:rsidR="00DF7962" w:rsidRDefault="00CA6463">
      <w:pPr>
        <w:ind w:left="0"/>
        <w:rPr>
          <w:b/>
          <w:u w:val="single"/>
        </w:rPr>
      </w:pPr>
      <w:r>
        <w:rPr>
          <w:b/>
          <w:u w:val="single"/>
        </w:rPr>
        <w:t>Accru et peuplement clair</w:t>
      </w:r>
      <w:r>
        <w:rPr>
          <w:b/>
        </w:rPr>
        <w:t> :</w:t>
      </w:r>
    </w:p>
    <w:p w:rsidR="00DF7962" w:rsidRDefault="00DF7962">
      <w:pPr>
        <w:ind w:left="0"/>
        <w:jc w:val="both"/>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DF7962">
      <w:pPr>
        <w:ind w:left="0"/>
        <w:jc w:val="center"/>
        <w:rPr>
          <w:b/>
          <w:u w:val="single"/>
        </w:rPr>
      </w:pPr>
    </w:p>
    <w:p w:rsidR="00DF7962" w:rsidRDefault="00CA6463">
      <w:pPr>
        <w:ind w:left="0"/>
        <w:rPr>
          <w:b/>
          <w:u w:val="single"/>
        </w:rPr>
      </w:pPr>
      <w:r>
        <w:rPr>
          <w:b/>
          <w:u w:val="single"/>
        </w:rPr>
        <w:t>Milieux associés à la forêt à vocation cynégétique / environnementale</w:t>
      </w:r>
      <w:r>
        <w:rPr>
          <w:b/>
        </w:rPr>
        <w:t> :</w:t>
      </w:r>
    </w:p>
    <w:p w:rsidR="00DF7962" w:rsidRDefault="00DF7962">
      <w:pPr>
        <w:ind w:left="0"/>
        <w:jc w:val="both"/>
        <w:rPr>
          <w:b/>
          <w:u w:val="single"/>
        </w:rPr>
      </w:pPr>
    </w:p>
    <w:tbl>
      <w:tblPr>
        <w:tblStyle w:val="Grilledutableau"/>
        <w:tblpPr w:leftFromText="141" w:rightFromText="141" w:vertAnchor="text" w:horzAnchor="margin" w:tblpY="72"/>
        <w:tblW w:w="5000" w:type="pct"/>
        <w:tblLook w:val="04A0" w:firstRow="1" w:lastRow="0" w:firstColumn="1" w:lastColumn="0" w:noHBand="0" w:noVBand="1"/>
      </w:tblPr>
      <w:tblGrid>
        <w:gridCol w:w="1573"/>
        <w:gridCol w:w="1195"/>
        <w:gridCol w:w="3035"/>
        <w:gridCol w:w="9325"/>
      </w:tblGrid>
      <w:tr w:rsidR="00DF7962">
        <w:trPr>
          <w:trHeight w:val="990"/>
        </w:trPr>
        <w:tc>
          <w:tcPr>
            <w:tcW w:w="520"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Parcelles ou sous-parcelles forestières</w:t>
            </w:r>
          </w:p>
        </w:tc>
        <w:tc>
          <w:tcPr>
            <w:tcW w:w="395"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Surface</w:t>
            </w:r>
          </w:p>
        </w:tc>
        <w:tc>
          <w:tcPr>
            <w:tcW w:w="1003" w:type="pct"/>
            <w:shd w:val="clear" w:color="auto" w:fill="BFBFBF" w:themeFill="background1" w:themeFillShade="BF"/>
            <w:vAlign w:val="center"/>
          </w:tcPr>
          <w:p w:rsidR="00DF7962" w:rsidRDefault="00DF7962">
            <w:pPr>
              <w:jc w:val="center"/>
              <w:rPr>
                <w:b/>
              </w:rPr>
            </w:pPr>
          </w:p>
          <w:p w:rsidR="00DF7962" w:rsidRDefault="00CA6463">
            <w:pPr>
              <w:ind w:left="0"/>
              <w:jc w:val="center"/>
              <w:rPr>
                <w:b/>
              </w:rPr>
            </w:pPr>
            <w:r>
              <w:rPr>
                <w:b/>
              </w:rPr>
              <w:t>Objectif – Fiche SRGS</w:t>
            </w:r>
          </w:p>
        </w:tc>
        <w:tc>
          <w:tcPr>
            <w:tcW w:w="3082" w:type="pct"/>
            <w:shd w:val="clear" w:color="auto" w:fill="BFBFBF" w:themeFill="background1" w:themeFillShade="BF"/>
            <w:vAlign w:val="center"/>
          </w:tcPr>
          <w:p w:rsidR="00DF7962" w:rsidRDefault="00CA6463">
            <w:pPr>
              <w:ind w:left="0"/>
              <w:jc w:val="center"/>
              <w:rPr>
                <w:b/>
              </w:rPr>
            </w:pPr>
            <w:r>
              <w:rPr>
                <w:b/>
              </w:rPr>
              <w:t>Description détaillée des interventions</w:t>
            </w:r>
          </w:p>
        </w:tc>
      </w:tr>
      <w:tr w:rsidR="00DF7962">
        <w:trPr>
          <w:trHeight w:val="247"/>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r w:rsidR="00DF7962">
        <w:trPr>
          <w:trHeight w:val="235"/>
        </w:trPr>
        <w:tc>
          <w:tcPr>
            <w:tcW w:w="520" w:type="pct"/>
          </w:tcPr>
          <w:p w:rsidR="00DF7962" w:rsidRDefault="00DF7962"/>
        </w:tc>
        <w:tc>
          <w:tcPr>
            <w:tcW w:w="395" w:type="pct"/>
          </w:tcPr>
          <w:p w:rsidR="00DF7962" w:rsidRDefault="00DF7962"/>
        </w:tc>
        <w:tc>
          <w:tcPr>
            <w:tcW w:w="1003" w:type="pct"/>
          </w:tcPr>
          <w:p w:rsidR="00DF7962" w:rsidRDefault="00DF7962"/>
        </w:tc>
        <w:tc>
          <w:tcPr>
            <w:tcW w:w="3082" w:type="pct"/>
          </w:tcPr>
          <w:p w:rsidR="00DF7962" w:rsidRDefault="00DF7962"/>
        </w:tc>
      </w:tr>
    </w:tbl>
    <w:p w:rsidR="00DF7962" w:rsidRDefault="00DF7962">
      <w:pPr>
        <w:ind w:left="0"/>
        <w:jc w:val="center"/>
        <w:rPr>
          <w:b/>
          <w:u w:val="single"/>
        </w:rPr>
      </w:pPr>
    </w:p>
    <w:p w:rsidR="00CA6463" w:rsidRDefault="00CA6463">
      <w:pPr>
        <w:ind w:left="0"/>
        <w:jc w:val="center"/>
        <w:rPr>
          <w:b/>
          <w:u w:val="single"/>
        </w:rPr>
      </w:pPr>
    </w:p>
    <w:p w:rsidR="00DF7962" w:rsidRDefault="00CA6463">
      <w:pPr>
        <w:pStyle w:val="Titre1"/>
      </w:pPr>
      <w:r>
        <w:t xml:space="preserve"> </w:t>
      </w:r>
      <w:bookmarkStart w:id="99" w:name="_Toc192840198"/>
      <w:r>
        <w:t>Programme des interventions</w:t>
      </w:r>
      <w:bookmarkEnd w:id="99"/>
    </w:p>
    <w:p w:rsidR="00DF7962" w:rsidRDefault="00DF7962"/>
    <w:tbl>
      <w:tblPr>
        <w:tblpPr w:leftFromText="141" w:rightFromText="141" w:vertAnchor="page" w:horzAnchor="margin" w:tblpY="1523"/>
        <w:tblW w:w="5000" w:type="pct"/>
        <w:tblLayout w:type="fixed"/>
        <w:tblCellMar>
          <w:left w:w="70" w:type="dxa"/>
          <w:right w:w="70" w:type="dxa"/>
        </w:tblCellMar>
        <w:tblLook w:val="04A0" w:firstRow="1" w:lastRow="0" w:firstColumn="1" w:lastColumn="0" w:noHBand="0" w:noVBand="1"/>
      </w:tblPr>
      <w:tblGrid>
        <w:gridCol w:w="836"/>
        <w:gridCol w:w="848"/>
        <w:gridCol w:w="990"/>
        <w:gridCol w:w="993"/>
        <w:gridCol w:w="996"/>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23"/>
        <w:gridCol w:w="508"/>
      </w:tblGrid>
      <w:tr w:rsidR="00CA6463" w:rsidTr="00CA6463">
        <w:trPr>
          <w:cantSplit/>
          <w:trHeight w:val="334"/>
        </w:trPr>
        <w:tc>
          <w:tcPr>
            <w:tcW w:w="277" w:type="pct"/>
            <w:vMerge w:val="restart"/>
            <w:tcBorders>
              <w:top w:val="single" w:sz="12" w:space="0" w:color="000000"/>
              <w:left w:val="single" w:sz="12" w:space="0" w:color="000000"/>
              <w:bottom w:val="single" w:sz="12" w:space="0" w:color="000000"/>
              <w:right w:val="single" w:sz="6" w:space="0" w:color="000000"/>
            </w:tcBorders>
            <w:shd w:val="clear" w:color="000000" w:fill="D9D9D9"/>
            <w:vAlign w:val="center"/>
          </w:tcPr>
          <w:p w:rsidR="00CA6463" w:rsidRDefault="00CA6463" w:rsidP="00CA6463">
            <w:pPr>
              <w:ind w:left="0"/>
              <w:jc w:val="center"/>
              <w:rPr>
                <w:sz w:val="16"/>
                <w:szCs w:val="16"/>
              </w:rPr>
            </w:pPr>
            <w:r>
              <w:rPr>
                <w:sz w:val="16"/>
                <w:szCs w:val="16"/>
              </w:rPr>
              <w:t>Parcelle ou sous-parcelle forestière</w:t>
            </w:r>
          </w:p>
        </w:tc>
        <w:tc>
          <w:tcPr>
            <w:tcW w:w="281" w:type="pct"/>
            <w:vMerge w:val="restart"/>
            <w:tcBorders>
              <w:top w:val="single" w:sz="12" w:space="0" w:color="000000"/>
              <w:left w:val="single" w:sz="6" w:space="0" w:color="000000"/>
              <w:bottom w:val="single" w:sz="12" w:space="0" w:color="000000"/>
              <w:right w:val="single" w:sz="6" w:space="0" w:color="000000"/>
            </w:tcBorders>
            <w:shd w:val="clear" w:color="000000" w:fill="D9D9D9"/>
            <w:vAlign w:val="center"/>
          </w:tcPr>
          <w:p w:rsidR="00CA6463" w:rsidRDefault="00CA6463" w:rsidP="00CA6463">
            <w:pPr>
              <w:ind w:left="0"/>
              <w:rPr>
                <w:sz w:val="16"/>
                <w:szCs w:val="16"/>
              </w:rPr>
            </w:pPr>
            <w:r>
              <w:rPr>
                <w:sz w:val="16"/>
                <w:szCs w:val="16"/>
              </w:rPr>
              <w:t>Surface (ha,a,ca)</w:t>
            </w:r>
          </w:p>
        </w:tc>
        <w:tc>
          <w:tcPr>
            <w:tcW w:w="328" w:type="pct"/>
            <w:vMerge w:val="restart"/>
            <w:tcBorders>
              <w:top w:val="single" w:sz="12" w:space="0" w:color="000000"/>
              <w:left w:val="single" w:sz="12" w:space="0" w:color="000000"/>
              <w:bottom w:val="single" w:sz="12" w:space="0" w:color="000000"/>
              <w:right w:val="single" w:sz="6" w:space="0" w:color="000000"/>
            </w:tcBorders>
            <w:shd w:val="clear" w:color="000000" w:fill="D9D9D9"/>
            <w:vAlign w:val="center"/>
          </w:tcPr>
          <w:p w:rsidR="00CA6463" w:rsidRDefault="00CA6463" w:rsidP="00CA6463">
            <w:pPr>
              <w:ind w:left="0"/>
              <w:jc w:val="center"/>
              <w:rPr>
                <w:sz w:val="16"/>
                <w:szCs w:val="16"/>
              </w:rPr>
            </w:pPr>
            <w:r>
              <w:rPr>
                <w:sz w:val="16"/>
                <w:szCs w:val="16"/>
              </w:rPr>
              <w:t>Type de peuplement actuel</w:t>
            </w:r>
          </w:p>
        </w:tc>
        <w:tc>
          <w:tcPr>
            <w:tcW w:w="329" w:type="pct"/>
            <w:vMerge w:val="restart"/>
            <w:tcBorders>
              <w:top w:val="single" w:sz="12" w:space="0" w:color="000000"/>
              <w:left w:val="single" w:sz="6" w:space="0" w:color="000000"/>
              <w:bottom w:val="single" w:sz="12" w:space="0" w:color="000000"/>
              <w:right w:val="single" w:sz="6" w:space="0" w:color="000000"/>
            </w:tcBorders>
            <w:shd w:val="clear" w:color="000000" w:fill="D9D9D9"/>
            <w:vAlign w:val="center"/>
          </w:tcPr>
          <w:p w:rsidR="00CA6463" w:rsidRDefault="00CA6463" w:rsidP="00CA6463">
            <w:pPr>
              <w:ind w:left="0"/>
              <w:jc w:val="center"/>
              <w:rPr>
                <w:sz w:val="16"/>
                <w:szCs w:val="16"/>
              </w:rPr>
            </w:pPr>
            <w:r>
              <w:rPr>
                <w:sz w:val="16"/>
                <w:szCs w:val="16"/>
              </w:rPr>
              <w:t>Essence(s)</w:t>
            </w:r>
          </w:p>
        </w:tc>
        <w:tc>
          <w:tcPr>
            <w:tcW w:w="330" w:type="pct"/>
            <w:vMerge w:val="restart"/>
            <w:tcBorders>
              <w:top w:val="single" w:sz="12" w:space="0" w:color="000000"/>
              <w:left w:val="single" w:sz="6" w:space="0" w:color="000000"/>
              <w:bottom w:val="single" w:sz="12" w:space="0" w:color="000000"/>
              <w:right w:val="single" w:sz="12" w:space="0" w:color="auto"/>
            </w:tcBorders>
            <w:shd w:val="clear" w:color="000000" w:fill="D9D9D9"/>
            <w:vAlign w:val="center"/>
          </w:tcPr>
          <w:p w:rsidR="00CA6463" w:rsidRDefault="00CA6463" w:rsidP="00CA6463">
            <w:pPr>
              <w:ind w:left="0"/>
              <w:jc w:val="center"/>
              <w:rPr>
                <w:sz w:val="16"/>
                <w:szCs w:val="16"/>
              </w:rPr>
            </w:pPr>
            <w:r>
              <w:rPr>
                <w:sz w:val="16"/>
                <w:szCs w:val="16"/>
              </w:rPr>
              <w:t>Type de peuplement objectif</w:t>
            </w:r>
          </w:p>
        </w:tc>
        <w:tc>
          <w:tcPr>
            <w:tcW w:w="3457" w:type="pct"/>
            <w:gridSpan w:val="20"/>
            <w:tcBorders>
              <w:top w:val="single" w:sz="12" w:space="0" w:color="auto"/>
              <w:left w:val="single" w:sz="12" w:space="0" w:color="auto"/>
              <w:bottom w:val="single" w:sz="12" w:space="0" w:color="auto"/>
              <w:right w:val="single" w:sz="12" w:space="0" w:color="auto"/>
            </w:tcBorders>
            <w:shd w:val="clear" w:color="000000" w:fill="D9D9D9"/>
            <w:vAlign w:val="center"/>
          </w:tcPr>
          <w:p w:rsidR="00CA6463" w:rsidRDefault="00CA6463" w:rsidP="00CA6463">
            <w:pPr>
              <w:ind w:left="0"/>
              <w:jc w:val="center"/>
              <w:rPr>
                <w:sz w:val="16"/>
                <w:szCs w:val="16"/>
              </w:rPr>
            </w:pPr>
            <w:r>
              <w:rPr>
                <w:rFonts w:eastAsia="Arial Unicode MS"/>
                <w:sz w:val="16"/>
                <w:szCs w:val="16"/>
              </w:rPr>
              <w:t>Année d’intervention</w:t>
            </w:r>
          </w:p>
        </w:tc>
      </w:tr>
      <w:tr w:rsidR="00CA6463" w:rsidTr="00CA6463">
        <w:trPr>
          <w:trHeight w:val="887"/>
        </w:trPr>
        <w:tc>
          <w:tcPr>
            <w:tcW w:w="277" w:type="pct"/>
            <w:vMerge/>
            <w:tcBorders>
              <w:top w:val="single" w:sz="6" w:space="0" w:color="000000"/>
              <w:left w:val="single" w:sz="12" w:space="0" w:color="000000"/>
              <w:bottom w:val="single" w:sz="12" w:space="0" w:color="000000"/>
              <w:right w:val="single" w:sz="6" w:space="0" w:color="000000"/>
            </w:tcBorders>
            <w:vAlign w:val="center"/>
          </w:tcPr>
          <w:p w:rsidR="00CA6463" w:rsidRDefault="00CA6463" w:rsidP="00CA6463">
            <w:pPr>
              <w:rPr>
                <w:sz w:val="16"/>
                <w:szCs w:val="16"/>
              </w:rPr>
            </w:pPr>
          </w:p>
        </w:tc>
        <w:tc>
          <w:tcPr>
            <w:tcW w:w="281" w:type="pct"/>
            <w:vMerge/>
            <w:tcBorders>
              <w:top w:val="single" w:sz="6" w:space="0" w:color="000000"/>
              <w:left w:val="single" w:sz="6" w:space="0" w:color="000000"/>
              <w:bottom w:val="single" w:sz="12" w:space="0" w:color="000000"/>
              <w:right w:val="single" w:sz="6" w:space="0" w:color="000000"/>
            </w:tcBorders>
            <w:vAlign w:val="center"/>
          </w:tcPr>
          <w:p w:rsidR="00CA6463" w:rsidRDefault="00CA6463" w:rsidP="00CA6463">
            <w:pPr>
              <w:rPr>
                <w:sz w:val="16"/>
                <w:szCs w:val="16"/>
              </w:rPr>
            </w:pPr>
          </w:p>
        </w:tc>
        <w:tc>
          <w:tcPr>
            <w:tcW w:w="328" w:type="pct"/>
            <w:vMerge/>
            <w:tcBorders>
              <w:top w:val="single" w:sz="6" w:space="0" w:color="000000"/>
              <w:left w:val="single" w:sz="12" w:space="0" w:color="000000"/>
              <w:bottom w:val="single" w:sz="12" w:space="0" w:color="000000"/>
              <w:right w:val="single" w:sz="6" w:space="0" w:color="000000"/>
            </w:tcBorders>
            <w:vAlign w:val="center"/>
          </w:tcPr>
          <w:p w:rsidR="00CA6463" w:rsidRDefault="00CA6463" w:rsidP="00CA6463">
            <w:pPr>
              <w:rPr>
                <w:sz w:val="16"/>
                <w:szCs w:val="16"/>
              </w:rPr>
            </w:pPr>
          </w:p>
        </w:tc>
        <w:tc>
          <w:tcPr>
            <w:tcW w:w="329" w:type="pct"/>
            <w:vMerge/>
            <w:tcBorders>
              <w:top w:val="single" w:sz="6" w:space="0" w:color="000000"/>
              <w:left w:val="single" w:sz="6" w:space="0" w:color="000000"/>
              <w:bottom w:val="single" w:sz="12" w:space="0" w:color="000000"/>
              <w:right w:val="single" w:sz="6" w:space="0" w:color="000000"/>
            </w:tcBorders>
            <w:vAlign w:val="center"/>
          </w:tcPr>
          <w:p w:rsidR="00CA6463" w:rsidRDefault="00CA6463" w:rsidP="00CA6463">
            <w:pPr>
              <w:rPr>
                <w:sz w:val="16"/>
                <w:szCs w:val="16"/>
              </w:rPr>
            </w:pPr>
          </w:p>
        </w:tc>
        <w:tc>
          <w:tcPr>
            <w:tcW w:w="330" w:type="pct"/>
            <w:vMerge/>
            <w:tcBorders>
              <w:top w:val="single" w:sz="6" w:space="0" w:color="000000"/>
              <w:left w:val="single" w:sz="6" w:space="0" w:color="000000"/>
              <w:bottom w:val="single" w:sz="12" w:space="0" w:color="000000"/>
              <w:right w:val="single" w:sz="12" w:space="0" w:color="auto"/>
            </w:tcBorders>
            <w:vAlign w:val="center"/>
          </w:tcPr>
          <w:p w:rsidR="00CA6463" w:rsidRDefault="00CA6463" w:rsidP="00CA6463">
            <w:pPr>
              <w:rPr>
                <w:sz w:val="16"/>
                <w:szCs w:val="16"/>
              </w:rPr>
            </w:pPr>
          </w:p>
        </w:tc>
        <w:tc>
          <w:tcPr>
            <w:tcW w:w="173" w:type="pct"/>
            <w:tcBorders>
              <w:top w:val="single" w:sz="12" w:space="0" w:color="auto"/>
              <w:left w:val="single" w:sz="12"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73" w:type="pct"/>
            <w:tcBorders>
              <w:top w:val="single" w:sz="12" w:space="0" w:color="auto"/>
              <w:left w:val="single" w:sz="6" w:space="0" w:color="auto"/>
              <w:bottom w:val="single" w:sz="12" w:space="0" w:color="auto"/>
              <w:right w:val="single" w:sz="6"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c>
          <w:tcPr>
            <w:tcW w:w="168" w:type="pct"/>
            <w:tcBorders>
              <w:top w:val="single" w:sz="12" w:space="0" w:color="auto"/>
              <w:left w:val="single" w:sz="6" w:space="0" w:color="auto"/>
              <w:bottom w:val="single" w:sz="12" w:space="0" w:color="auto"/>
              <w:right w:val="single" w:sz="12" w:space="0" w:color="auto"/>
            </w:tcBorders>
            <w:shd w:val="clear" w:color="000000" w:fill="D9D9D9"/>
            <w:textDirection w:val="btLr"/>
            <w:vAlign w:val="center"/>
          </w:tcPr>
          <w:p w:rsidR="00CA6463" w:rsidRDefault="00CA6463" w:rsidP="00CA6463">
            <w:pPr>
              <w:ind w:left="113"/>
              <w:rPr>
                <w:sz w:val="16"/>
                <w:szCs w:val="16"/>
              </w:rPr>
            </w:pPr>
            <w:r>
              <w:rPr>
                <w:sz w:val="16"/>
                <w:szCs w:val="16"/>
              </w:rPr>
              <w:t>20..</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sz w:val="16"/>
                <w:szCs w:val="16"/>
              </w:rPr>
            </w:pPr>
            <w:r>
              <w:rPr>
                <w:rFonts w:eastAsia="Arial Unicode MS"/>
                <w:sz w:val="16"/>
                <w:szCs w:val="16"/>
              </w:rPr>
              <w:t> </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sz w:val="16"/>
                <w:szCs w:val="16"/>
              </w:rPr>
            </w:pPr>
            <w:r>
              <w:rPr>
                <w:rFonts w:eastAsia="Arial Unicode MS"/>
                <w:sz w:val="16"/>
                <w:szCs w:val="16"/>
              </w:rPr>
              <w:t> </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sz w:val="16"/>
                <w:szCs w:val="16"/>
              </w:rPr>
            </w:pPr>
            <w:r>
              <w:rPr>
                <w:rFonts w:eastAsia="Arial Unicode MS"/>
                <w:sz w:val="16"/>
                <w:szCs w:val="16"/>
              </w:rPr>
              <w:t> </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sz w:val="16"/>
                <w:szCs w:val="16"/>
              </w:rPr>
            </w:pPr>
            <w:r>
              <w:rPr>
                <w:rFonts w:eastAsia="Arial Unicode MS"/>
                <w:sz w:val="16"/>
                <w:szCs w:val="16"/>
              </w:rPr>
              <w:t> </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sz w:val="16"/>
                <w:szCs w:val="16"/>
              </w:rPr>
            </w:pPr>
            <w:r>
              <w:rPr>
                <w:rFonts w:eastAsia="Arial Unicode MS"/>
                <w:sz w:val="16"/>
                <w:szCs w:val="16"/>
              </w:rPr>
              <w:t> </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r>
              <w:rPr>
                <w:sz w:val="16"/>
                <w:szCs w:val="16"/>
              </w:rPr>
              <w:t> </w:t>
            </w: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r>
              <w:rPr>
                <w:rFonts w:eastAsia="Arial Unicode MS"/>
                <w:sz w:val="16"/>
                <w:szCs w:val="16"/>
              </w:rPr>
              <w:t> </w:t>
            </w: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sz w:val="16"/>
                <w:szCs w:val="16"/>
              </w:rPr>
            </w:pPr>
            <w:r>
              <w:rPr>
                <w:rFonts w:eastAsia="Arial Unicode MS"/>
                <w:sz w:val="16"/>
                <w:szCs w:val="16"/>
              </w:rPr>
              <w:t> </w:t>
            </w: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r w:rsidR="00CA6463" w:rsidTr="00CA6463">
        <w:trPr>
          <w:cantSplit/>
          <w:trHeight w:val="115"/>
        </w:trPr>
        <w:tc>
          <w:tcPr>
            <w:tcW w:w="277"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281"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8" w:type="pct"/>
            <w:tcBorders>
              <w:top w:val="single" w:sz="6" w:space="0" w:color="000000"/>
              <w:left w:val="single" w:sz="12"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vAlign w:val="center"/>
          </w:tcPr>
          <w:p w:rsidR="00CA6463" w:rsidRDefault="00CA6463" w:rsidP="00CA6463">
            <w:pPr>
              <w:rPr>
                <w:sz w:val="16"/>
                <w:szCs w:val="16"/>
              </w:rPr>
            </w:pPr>
          </w:p>
        </w:tc>
        <w:tc>
          <w:tcPr>
            <w:tcW w:w="330" w:type="pct"/>
            <w:tcBorders>
              <w:top w:val="single" w:sz="6" w:space="0" w:color="000000"/>
              <w:left w:val="single" w:sz="6" w:space="0" w:color="000000"/>
              <w:bottom w:val="single" w:sz="6" w:space="0" w:color="000000"/>
              <w:right w:val="single" w:sz="12"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12" w:space="0" w:color="000000"/>
              <w:bottom w:val="single" w:sz="8" w:space="0" w:color="000000"/>
              <w:right w:val="none" w:sz="4" w:space="0" w:color="000000"/>
            </w:tcBorders>
            <w:shd w:val="clear" w:color="auto" w:fill="auto"/>
            <w:vAlign w:val="center"/>
          </w:tcPr>
          <w:p w:rsidR="00CA6463" w:rsidRDefault="00CA6463" w:rsidP="00CA6463">
            <w:pPr>
              <w:rPr>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73" w:type="pct"/>
            <w:tcBorders>
              <w:top w:val="none" w:sz="4" w:space="0" w:color="000000"/>
              <w:left w:val="single" w:sz="8" w:space="0" w:color="000000"/>
              <w:bottom w:val="single" w:sz="8" w:space="0" w:color="000000"/>
              <w:right w:val="none" w:sz="4" w:space="0" w:color="000000"/>
            </w:tcBorders>
            <w:shd w:val="clear" w:color="auto" w:fill="auto"/>
            <w:vAlign w:val="center"/>
          </w:tcPr>
          <w:p w:rsidR="00CA6463" w:rsidRDefault="00CA6463" w:rsidP="00CA6463">
            <w:pPr>
              <w:rPr>
                <w:rFonts w:eastAsia="Arial Unicode MS"/>
                <w:sz w:val="16"/>
                <w:szCs w:val="16"/>
              </w:rPr>
            </w:pPr>
          </w:p>
        </w:tc>
        <w:tc>
          <w:tcPr>
            <w:tcW w:w="168" w:type="pct"/>
            <w:tcBorders>
              <w:top w:val="none" w:sz="4" w:space="0" w:color="000000"/>
              <w:left w:val="single" w:sz="8" w:space="0" w:color="000000"/>
              <w:bottom w:val="single" w:sz="8" w:space="0" w:color="000000"/>
              <w:right w:val="single" w:sz="8" w:space="0" w:color="auto"/>
            </w:tcBorders>
            <w:shd w:val="clear" w:color="auto" w:fill="auto"/>
            <w:vAlign w:val="center"/>
          </w:tcPr>
          <w:p w:rsidR="00CA6463" w:rsidRDefault="00CA6463" w:rsidP="00CA6463">
            <w:pPr>
              <w:rPr>
                <w:rFonts w:eastAsia="Arial Unicode MS"/>
                <w:sz w:val="16"/>
                <w:szCs w:val="16"/>
              </w:rPr>
            </w:pPr>
          </w:p>
        </w:tc>
      </w:tr>
    </w:tbl>
    <w:p w:rsidR="00CA6463" w:rsidRDefault="00CA6463">
      <w:pPr>
        <w:jc w:val="both"/>
        <w:rPr>
          <w:sz w:val="20"/>
          <w:u w:val="single"/>
        </w:rPr>
      </w:pPr>
    </w:p>
    <w:p w:rsidR="00DF7962" w:rsidRDefault="00CA6463">
      <w:pPr>
        <w:jc w:val="both"/>
        <w:rPr>
          <w:sz w:val="20"/>
        </w:rPr>
      </w:pPr>
      <w:r>
        <w:rPr>
          <w:sz w:val="20"/>
          <w:u w:val="single"/>
        </w:rPr>
        <w:t>Coupes</w:t>
      </w:r>
      <w:r>
        <w:rPr>
          <w:sz w:val="20"/>
        </w:rPr>
        <w:t> :</w:t>
      </w:r>
    </w:p>
    <w:p w:rsidR="00DF7962" w:rsidRDefault="00CA6463">
      <w:pPr>
        <w:jc w:val="both"/>
        <w:rPr>
          <w:sz w:val="20"/>
        </w:rPr>
      </w:pPr>
      <w:r>
        <w:rPr>
          <w:sz w:val="20"/>
        </w:rPr>
        <w:t>CEN : Coupe d’ensemencement - CSE : Coupe secondaire - CDE : Coupe définitive - CRA : Coupe rase - BAL : Balivage (et détourage) - ECL : Eclaircie ou coupe d’amélioration - ECT : Eclaircie de taillis - CJA : Coupe jardinatoire (futaie irrégulière) - CFT : Coupe de mélange futaie taillis - CSA : Coupe sanitaire - CLO : Coupe de cloisonnement d’exploitation</w:t>
      </w:r>
    </w:p>
    <w:p w:rsidR="00DF7962" w:rsidRDefault="00DF7962">
      <w:pPr>
        <w:jc w:val="both"/>
        <w:rPr>
          <w:sz w:val="20"/>
          <w:u w:val="single"/>
        </w:rPr>
      </w:pPr>
    </w:p>
    <w:p w:rsidR="00DF7962" w:rsidRDefault="00CA6463">
      <w:pPr>
        <w:jc w:val="both"/>
        <w:rPr>
          <w:sz w:val="20"/>
        </w:rPr>
      </w:pPr>
      <w:r>
        <w:rPr>
          <w:sz w:val="20"/>
          <w:u w:val="single"/>
        </w:rPr>
        <w:t>Travaux</w:t>
      </w:r>
      <w:r>
        <w:rPr>
          <w:sz w:val="20"/>
        </w:rPr>
        <w:t> :</w:t>
      </w:r>
    </w:p>
    <w:p w:rsidR="00DF7962" w:rsidRDefault="00CA6463">
      <w:pPr>
        <w:jc w:val="both"/>
        <w:rPr>
          <w:sz w:val="20"/>
        </w:rPr>
      </w:pPr>
      <w:r>
        <w:rPr>
          <w:sz w:val="20"/>
        </w:rPr>
        <w:t>REB : Reboisement, plantation, semis – ENR : Enrichissement, regarnis – DEN : Dégagement et nettoiement  - DEP : Dépressage – TFO : Taille de formation – ELA : Elagage – TJA : Travaux jardinatoires (soins culturaux en traitement irrégulier) – OUV : ouverture de cloisonnements sylvicoles.</w:t>
      </w:r>
    </w:p>
    <w:p w:rsidR="00DF7962" w:rsidRDefault="00DF7962">
      <w:pPr>
        <w:rPr>
          <w:sz w:val="20"/>
        </w:rPr>
      </w:pPr>
    </w:p>
    <w:p w:rsidR="00DF7962" w:rsidRDefault="00CA6463">
      <w:r>
        <w:rPr>
          <w:sz w:val="20"/>
        </w:rPr>
        <w:t>Le cas échéant, autres interventions envisagées : travaux d’infrastructure, aménagements DFCI, mise en œuvre des OLD, etc.</w:t>
      </w:r>
    </w:p>
    <w:p w:rsidR="00DF7962" w:rsidRDefault="00DF7962">
      <w:pPr>
        <w:rPr>
          <w:color w:val="FF0000"/>
        </w:rPr>
        <w:sectPr w:rsidR="00DF7962">
          <w:pgSz w:w="16840" w:h="11907" w:orient="landscape"/>
          <w:pgMar w:top="851" w:right="851" w:bottom="851" w:left="851" w:header="720" w:footer="720" w:gutter="0"/>
          <w:cols w:space="720"/>
        </w:sectPr>
      </w:pPr>
    </w:p>
    <w:p w:rsidR="00DF7962" w:rsidRDefault="00DF7962">
      <w:pPr>
        <w:spacing w:line="240" w:lineRule="auto"/>
      </w:pPr>
    </w:p>
    <w:p w:rsidR="00DF7962" w:rsidRDefault="00CA6463">
      <w:pPr>
        <w:pStyle w:val="Titre1"/>
      </w:pPr>
      <w:bookmarkStart w:id="100" w:name="_Toc172729098"/>
      <w:bookmarkStart w:id="101" w:name="_Toc172729182"/>
      <w:bookmarkStart w:id="102" w:name="_Toc192840199"/>
      <w:r>
        <w:t>ANNEXES</w:t>
      </w:r>
      <w:bookmarkEnd w:id="100"/>
      <w:bookmarkEnd w:id="101"/>
      <w:bookmarkEnd w:id="102"/>
    </w:p>
    <w:p w:rsidR="00DF7962" w:rsidRDefault="00DF7962"/>
    <w:p w:rsidR="00DF7962" w:rsidRDefault="00CA6463">
      <w:pPr>
        <w:pStyle w:val="Paragraphedeliste"/>
        <w:numPr>
          <w:ilvl w:val="0"/>
          <w:numId w:val="25"/>
        </w:numPr>
      </w:pPr>
      <w:r>
        <w:t>Liste des parcelles cadastrales précisant pour chaque parcelle la section, le numéro et la surface exacte (ha, a, ca) : Annexe 1</w:t>
      </w:r>
    </w:p>
    <w:p w:rsidR="00DF7962" w:rsidRDefault="00DF7962"/>
    <w:p w:rsidR="00DF7962" w:rsidRDefault="00CA6463">
      <w:pPr>
        <w:pStyle w:val="Paragraphedeliste"/>
        <w:numPr>
          <w:ilvl w:val="0"/>
          <w:numId w:val="25"/>
        </w:numPr>
      </w:pPr>
      <w:r>
        <w:t>Tableau de correspondance parcellaire forestier - parcellaire cadastral : Annexe 2</w:t>
      </w:r>
    </w:p>
    <w:p w:rsidR="00DF7962" w:rsidRDefault="00DF7962"/>
    <w:p w:rsidR="00DF7962" w:rsidRDefault="00DF7962"/>
    <w:p w:rsidR="00DF7962" w:rsidRDefault="00CA6463">
      <w:pPr>
        <w:spacing w:line="240" w:lineRule="auto"/>
        <w:rPr>
          <w:b/>
          <w:sz w:val="28"/>
          <w:u w:val="single"/>
        </w:rPr>
      </w:pPr>
      <w:r>
        <w:br w:type="page" w:clear="all"/>
      </w:r>
      <w:r>
        <w:rPr>
          <w:b/>
          <w:sz w:val="28"/>
          <w:u w:val="single"/>
        </w:rPr>
        <w:t>Annexe 1 - Liste des parcelles cadastrales constituant le fonds</w:t>
      </w:r>
    </w:p>
    <w:p w:rsidR="00DF7962" w:rsidRDefault="00CA6463">
      <w:pPr>
        <w:spacing w:line="240" w:lineRule="auto"/>
        <w:rPr>
          <w:b/>
          <w:sz w:val="22"/>
          <w:szCs w:val="22"/>
          <w:u w:val="single"/>
        </w:rPr>
      </w:pPr>
      <w:r>
        <w:rPr>
          <w:b/>
          <w:sz w:val="22"/>
          <w:szCs w:val="22"/>
          <w:u w:val="single"/>
        </w:rPr>
        <w:t>NB : en cas de PSG collectif, dresser un tableau par propriété ou ajouter une colonne pour identifier le propriétaire</w:t>
      </w:r>
    </w:p>
    <w:p w:rsidR="00DF7962" w:rsidRDefault="00DF7962"/>
    <w:p w:rsidR="00DF7962" w:rsidRDefault="00CA6463">
      <w:r>
        <w:t>Date d’établissement :</w:t>
      </w:r>
    </w:p>
    <w:p w:rsidR="00DF7962" w:rsidRDefault="00DF7962"/>
    <w:tbl>
      <w:tblPr>
        <w:tblW w:w="10340" w:type="dxa"/>
        <w:jc w:val="center"/>
        <w:tblLayout w:type="fixed"/>
        <w:tblCellMar>
          <w:left w:w="70" w:type="dxa"/>
          <w:right w:w="70" w:type="dxa"/>
        </w:tblCellMar>
        <w:tblLook w:val="0000" w:firstRow="0" w:lastRow="0" w:firstColumn="0" w:lastColumn="0" w:noHBand="0" w:noVBand="0"/>
      </w:tblPr>
      <w:tblGrid>
        <w:gridCol w:w="1721"/>
        <w:gridCol w:w="1185"/>
        <w:gridCol w:w="1898"/>
        <w:gridCol w:w="2918"/>
        <w:gridCol w:w="2618"/>
      </w:tblGrid>
      <w:tr w:rsidR="00DF7962">
        <w:trPr>
          <w:cantSplit/>
          <w:trHeight w:val="519"/>
          <w:jc w:val="center"/>
        </w:trPr>
        <w:tc>
          <w:tcPr>
            <w:tcW w:w="77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Désignation des parcelles cadastrales</w:t>
            </w:r>
          </w:p>
        </w:tc>
        <w:tc>
          <w:tcPr>
            <w:tcW w:w="2618" w:type="dxa"/>
            <w:vMerge w:val="restart"/>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pPr>
            <w:r>
              <w:t>Dernier engagement fiscal en cours (date et nature : Monichon, ISF/IFI, DEFI)</w:t>
            </w:r>
          </w:p>
        </w:tc>
      </w:tr>
      <w:tr w:rsidR="00DF7962">
        <w:trPr>
          <w:cantSplit/>
          <w:trHeight w:val="440"/>
          <w:jc w:val="center"/>
        </w:trPr>
        <w:tc>
          <w:tcPr>
            <w:tcW w:w="1721"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pPr>
            <w:r>
              <w:t>Commune(s)</w:t>
            </w:r>
          </w:p>
        </w:tc>
        <w:tc>
          <w:tcPr>
            <w:tcW w:w="1185"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pPr>
            <w:r>
              <w:t>Section</w:t>
            </w:r>
          </w:p>
        </w:tc>
        <w:tc>
          <w:tcPr>
            <w:tcW w:w="1898"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pPr>
            <w:r>
              <w:t>Numéro de parcelle</w:t>
            </w:r>
          </w:p>
        </w:tc>
        <w:tc>
          <w:tcPr>
            <w:tcW w:w="2918" w:type="dxa"/>
            <w:tcBorders>
              <w:top w:val="single" w:sz="6" w:space="0" w:color="auto"/>
              <w:left w:val="single" w:sz="6" w:space="0" w:color="auto"/>
              <w:right w:val="single" w:sz="6" w:space="0" w:color="auto"/>
            </w:tcBorders>
            <w:shd w:val="clear" w:color="auto" w:fill="D9D9D9" w:themeFill="background1" w:themeFillShade="D9"/>
            <w:vAlign w:val="center"/>
          </w:tcPr>
          <w:p w:rsidR="00DF7962" w:rsidRDefault="00CA6463">
            <w:pPr>
              <w:ind w:left="0"/>
              <w:jc w:val="center"/>
            </w:pPr>
            <w:r>
              <w:t>Contenance (ha-a-ca)</w:t>
            </w:r>
          </w:p>
        </w:tc>
        <w:tc>
          <w:tcPr>
            <w:tcW w:w="2618" w:type="dxa"/>
            <w:vMerge/>
            <w:tcBorders>
              <w:left w:val="single" w:sz="6" w:space="0" w:color="auto"/>
              <w:right w:val="single" w:sz="6" w:space="0" w:color="auto"/>
            </w:tcBorders>
            <w:shd w:val="clear" w:color="auto" w:fill="D9D9D9" w:themeFill="background1" w:themeFillShade="D9"/>
          </w:tcPr>
          <w:p w:rsidR="00DF7962" w:rsidRDefault="00DF7962">
            <w:pPr>
              <w:ind w:left="0"/>
              <w:jc w:val="center"/>
            </w:pPr>
          </w:p>
        </w:tc>
      </w:tr>
      <w:tr w:rsidR="00DF7962">
        <w:trPr>
          <w:cantSplit/>
          <w:trHeight w:val="236"/>
          <w:jc w:val="center"/>
        </w:trPr>
        <w:tc>
          <w:tcPr>
            <w:tcW w:w="1721" w:type="dxa"/>
            <w:tcBorders>
              <w:top w:val="single" w:sz="6" w:space="0" w:color="auto"/>
              <w:left w:val="single" w:sz="6" w:space="0" w:color="auto"/>
              <w:right w:val="single" w:sz="6" w:space="0" w:color="auto"/>
            </w:tcBorders>
          </w:tcPr>
          <w:p w:rsidR="00DF7962" w:rsidRDefault="00CA6463">
            <w:r>
              <w:t xml:space="preserve"> </w:t>
            </w:r>
          </w:p>
        </w:tc>
        <w:tc>
          <w:tcPr>
            <w:tcW w:w="1185" w:type="dxa"/>
            <w:tcBorders>
              <w:top w:val="single" w:sz="6" w:space="0" w:color="auto"/>
              <w:left w:val="single" w:sz="6" w:space="0" w:color="auto"/>
              <w:right w:val="single" w:sz="6" w:space="0" w:color="auto"/>
            </w:tcBorders>
          </w:tcPr>
          <w:p w:rsidR="00DF7962" w:rsidRDefault="00DF7962"/>
        </w:tc>
        <w:tc>
          <w:tcPr>
            <w:tcW w:w="1898" w:type="dxa"/>
            <w:tcBorders>
              <w:top w:val="single" w:sz="6" w:space="0" w:color="auto"/>
              <w:left w:val="single" w:sz="6" w:space="0" w:color="auto"/>
              <w:right w:val="single" w:sz="6" w:space="0" w:color="auto"/>
            </w:tcBorders>
          </w:tcPr>
          <w:p w:rsidR="00DF7962" w:rsidRDefault="00DF7962"/>
        </w:tc>
        <w:tc>
          <w:tcPr>
            <w:tcW w:w="2918" w:type="dxa"/>
            <w:tcBorders>
              <w:top w:val="single" w:sz="6" w:space="0" w:color="auto"/>
              <w:left w:val="single" w:sz="6" w:space="0" w:color="auto"/>
              <w:right w:val="single" w:sz="6" w:space="0" w:color="auto"/>
            </w:tcBorders>
          </w:tcPr>
          <w:p w:rsidR="00DF7962" w:rsidRDefault="00DF7962"/>
        </w:tc>
        <w:tc>
          <w:tcPr>
            <w:tcW w:w="2618" w:type="dxa"/>
            <w:tcBorders>
              <w:top w:val="single" w:sz="6" w:space="0" w:color="auto"/>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311"/>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right w:val="single" w:sz="6" w:space="0" w:color="auto"/>
            </w:tcBorders>
          </w:tcPr>
          <w:p w:rsidR="00DF7962" w:rsidRDefault="00DF7962"/>
        </w:tc>
        <w:tc>
          <w:tcPr>
            <w:tcW w:w="1185" w:type="dxa"/>
            <w:tcBorders>
              <w:left w:val="single" w:sz="6" w:space="0" w:color="auto"/>
              <w:right w:val="single" w:sz="6" w:space="0" w:color="auto"/>
            </w:tcBorders>
          </w:tcPr>
          <w:p w:rsidR="00DF7962" w:rsidRDefault="00DF7962"/>
        </w:tc>
        <w:tc>
          <w:tcPr>
            <w:tcW w:w="1898" w:type="dxa"/>
            <w:tcBorders>
              <w:left w:val="single" w:sz="6" w:space="0" w:color="auto"/>
              <w:right w:val="single" w:sz="6" w:space="0" w:color="auto"/>
            </w:tcBorders>
          </w:tcPr>
          <w:p w:rsidR="00DF7962" w:rsidRDefault="00DF7962"/>
        </w:tc>
        <w:tc>
          <w:tcPr>
            <w:tcW w:w="2918" w:type="dxa"/>
            <w:tcBorders>
              <w:left w:val="single" w:sz="6" w:space="0" w:color="auto"/>
              <w:right w:val="single" w:sz="6" w:space="0" w:color="auto"/>
            </w:tcBorders>
          </w:tcPr>
          <w:p w:rsidR="00DF7962" w:rsidRDefault="00DF7962"/>
        </w:tc>
        <w:tc>
          <w:tcPr>
            <w:tcW w:w="2618" w:type="dxa"/>
            <w:tcBorders>
              <w:left w:val="single" w:sz="6" w:space="0" w:color="auto"/>
              <w:right w:val="single" w:sz="6" w:space="0" w:color="auto"/>
            </w:tcBorders>
          </w:tcPr>
          <w:p w:rsidR="00DF7962" w:rsidRDefault="00DF7962"/>
        </w:tc>
      </w:tr>
      <w:tr w:rsidR="00DF7962">
        <w:trPr>
          <w:cantSplit/>
          <w:trHeight w:val="236"/>
          <w:jc w:val="center"/>
        </w:trPr>
        <w:tc>
          <w:tcPr>
            <w:tcW w:w="1721" w:type="dxa"/>
            <w:tcBorders>
              <w:left w:val="single" w:sz="6" w:space="0" w:color="auto"/>
              <w:bottom w:val="single" w:sz="6" w:space="0" w:color="auto"/>
              <w:right w:val="single" w:sz="6" w:space="0" w:color="auto"/>
            </w:tcBorders>
          </w:tcPr>
          <w:p w:rsidR="00DF7962" w:rsidRDefault="00DF7962"/>
        </w:tc>
        <w:tc>
          <w:tcPr>
            <w:tcW w:w="1185" w:type="dxa"/>
            <w:tcBorders>
              <w:left w:val="single" w:sz="6" w:space="0" w:color="auto"/>
              <w:bottom w:val="single" w:sz="6" w:space="0" w:color="auto"/>
              <w:right w:val="single" w:sz="6" w:space="0" w:color="auto"/>
            </w:tcBorders>
          </w:tcPr>
          <w:p w:rsidR="00DF7962" w:rsidRDefault="00DF7962"/>
        </w:tc>
        <w:tc>
          <w:tcPr>
            <w:tcW w:w="1898" w:type="dxa"/>
            <w:tcBorders>
              <w:left w:val="single" w:sz="6" w:space="0" w:color="auto"/>
              <w:bottom w:val="single" w:sz="6" w:space="0" w:color="auto"/>
              <w:right w:val="single" w:sz="6" w:space="0" w:color="auto"/>
            </w:tcBorders>
          </w:tcPr>
          <w:p w:rsidR="00DF7962" w:rsidRDefault="00DF7962"/>
        </w:tc>
        <w:tc>
          <w:tcPr>
            <w:tcW w:w="2918" w:type="dxa"/>
            <w:tcBorders>
              <w:left w:val="single" w:sz="6" w:space="0" w:color="auto"/>
              <w:bottom w:val="single" w:sz="6" w:space="0" w:color="auto"/>
              <w:right w:val="single" w:sz="6" w:space="0" w:color="auto"/>
            </w:tcBorders>
          </w:tcPr>
          <w:p w:rsidR="00DF7962" w:rsidRDefault="00DF7962"/>
        </w:tc>
        <w:tc>
          <w:tcPr>
            <w:tcW w:w="2618" w:type="dxa"/>
            <w:tcBorders>
              <w:left w:val="single" w:sz="6" w:space="0" w:color="auto"/>
              <w:bottom w:val="single" w:sz="6" w:space="0" w:color="auto"/>
              <w:right w:val="single" w:sz="6" w:space="0" w:color="auto"/>
            </w:tcBorders>
          </w:tcPr>
          <w:p w:rsidR="00DF7962" w:rsidRDefault="00DF7962"/>
        </w:tc>
      </w:tr>
      <w:tr w:rsidR="00DF7962">
        <w:trPr>
          <w:cantSplit/>
          <w:trHeight w:val="365"/>
          <w:jc w:val="center"/>
        </w:trPr>
        <w:tc>
          <w:tcPr>
            <w:tcW w:w="480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ind w:left="0"/>
              <w:jc w:val="center"/>
              <w:rPr>
                <w:b/>
              </w:rPr>
            </w:pPr>
            <w:r>
              <w:rPr>
                <w:b/>
              </w:rPr>
              <w:t>TOTAL</w:t>
            </w:r>
          </w:p>
        </w:tc>
        <w:tc>
          <w:tcPr>
            <w:tcW w:w="2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7962" w:rsidRDefault="00DF7962"/>
        </w:tc>
        <w:tc>
          <w:tcPr>
            <w:tcW w:w="2618" w:type="dxa"/>
            <w:tcBorders>
              <w:top w:val="single" w:sz="6" w:space="0" w:color="auto"/>
              <w:left w:val="single" w:sz="6" w:space="0" w:color="auto"/>
              <w:bottom w:val="single" w:sz="6" w:space="0" w:color="auto"/>
              <w:right w:val="single" w:sz="6" w:space="0" w:color="auto"/>
            </w:tcBorders>
          </w:tcPr>
          <w:p w:rsidR="00DF7962" w:rsidRDefault="00DF7962"/>
        </w:tc>
      </w:tr>
    </w:tbl>
    <w:p w:rsidR="00DF7962" w:rsidRDefault="00DF7962"/>
    <w:p w:rsidR="00DF7962" w:rsidRDefault="00CA6463">
      <w:pPr>
        <w:spacing w:line="240" w:lineRule="auto"/>
        <w:rPr>
          <w:b/>
          <w:sz w:val="28"/>
          <w:u w:val="single"/>
        </w:rPr>
      </w:pPr>
      <w:r>
        <w:rPr>
          <w:rFonts w:ascii="Times New Roman" w:hAnsi="Times New Roman"/>
          <w:b/>
          <w:sz w:val="28"/>
          <w:u w:val="single"/>
        </w:rPr>
        <w:br w:type="page" w:clear="all"/>
      </w:r>
      <w:r>
        <w:rPr>
          <w:b/>
          <w:sz w:val="28"/>
          <w:u w:val="single"/>
        </w:rPr>
        <w:t>Annexe 2 - Correspondance Parcellaire forestier / Parcellaire cadastral</w:t>
      </w:r>
    </w:p>
    <w:p w:rsidR="00DF7962" w:rsidRDefault="00CA6463">
      <w:r>
        <w:t>      </w:t>
      </w:r>
    </w:p>
    <w:p w:rsidR="00DF7962" w:rsidRDefault="00DF7962"/>
    <w:tbl>
      <w:tblPr>
        <w:tblW w:w="0" w:type="auto"/>
        <w:tblInd w:w="496" w:type="dxa"/>
        <w:tblLayout w:type="fixed"/>
        <w:tblCellMar>
          <w:left w:w="70" w:type="dxa"/>
          <w:right w:w="70" w:type="dxa"/>
        </w:tblCellMar>
        <w:tblLook w:val="0000" w:firstRow="0" w:lastRow="0" w:firstColumn="0" w:lastColumn="0" w:noHBand="0" w:noVBand="0"/>
      </w:tblPr>
      <w:tblGrid>
        <w:gridCol w:w="1866"/>
        <w:gridCol w:w="2643"/>
        <w:gridCol w:w="2177"/>
        <w:gridCol w:w="2799"/>
      </w:tblGrid>
      <w:tr w:rsidR="00DF7962">
        <w:trPr>
          <w:cantSplit/>
          <w:trHeight w:val="241"/>
        </w:trPr>
        <w:tc>
          <w:tcPr>
            <w:tcW w:w="450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7962" w:rsidRDefault="00CA6463">
            <w:pPr>
              <w:ind w:left="0"/>
              <w:jc w:val="center"/>
              <w:rPr>
                <w:b/>
              </w:rPr>
            </w:pPr>
            <w:r>
              <w:rPr>
                <w:b/>
              </w:rPr>
              <w:t>Parcellaire forestier</w:t>
            </w:r>
          </w:p>
        </w:tc>
        <w:tc>
          <w:tcPr>
            <w:tcW w:w="497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DF7962" w:rsidRDefault="00CA6463">
            <w:pPr>
              <w:ind w:left="0"/>
              <w:jc w:val="center"/>
              <w:rPr>
                <w:b/>
              </w:rPr>
            </w:pPr>
            <w:r>
              <w:rPr>
                <w:b/>
              </w:rPr>
              <w:t>Parcellaire cadastral</w:t>
            </w:r>
          </w:p>
        </w:tc>
      </w:tr>
      <w:tr w:rsidR="00DF7962">
        <w:trPr>
          <w:cantSplit/>
          <w:trHeight w:val="429"/>
        </w:trPr>
        <w:tc>
          <w:tcPr>
            <w:tcW w:w="1866"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DF7962" w:rsidRDefault="00CA6463">
            <w:pPr>
              <w:ind w:left="0"/>
              <w:jc w:val="center"/>
            </w:pPr>
            <w:r>
              <w:t>N° Parcelle</w:t>
            </w:r>
          </w:p>
        </w:tc>
        <w:tc>
          <w:tcPr>
            <w:tcW w:w="2643"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DF7962" w:rsidRDefault="00CA6463">
            <w:pPr>
              <w:ind w:left="0"/>
              <w:jc w:val="center"/>
            </w:pPr>
            <w:r>
              <w:t>Surface (ha-a-ca)</w:t>
            </w:r>
          </w:p>
        </w:tc>
        <w:tc>
          <w:tcPr>
            <w:tcW w:w="2177"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DF7962" w:rsidRDefault="00CA6463">
            <w:pPr>
              <w:ind w:left="0"/>
              <w:jc w:val="center"/>
            </w:pPr>
            <w:r>
              <w:t>Section / Numéro</w:t>
            </w:r>
          </w:p>
        </w:tc>
        <w:tc>
          <w:tcPr>
            <w:tcW w:w="2798"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rsidR="00DF7962" w:rsidRDefault="00CA6463">
            <w:pPr>
              <w:ind w:left="0"/>
              <w:jc w:val="center"/>
            </w:pPr>
            <w:r>
              <w:t>Surface (ha-a-ca)</w:t>
            </w:r>
          </w:p>
        </w:tc>
      </w:tr>
      <w:tr w:rsidR="00DF7962">
        <w:trPr>
          <w:cantSplit/>
          <w:trHeight w:val="241"/>
        </w:trPr>
        <w:tc>
          <w:tcPr>
            <w:tcW w:w="1866" w:type="dxa"/>
            <w:tcBorders>
              <w:top w:val="single" w:sz="4" w:space="0" w:color="auto"/>
              <w:left w:val="single" w:sz="6" w:space="0" w:color="auto"/>
              <w:right w:val="single" w:sz="6" w:space="0" w:color="auto"/>
            </w:tcBorders>
          </w:tcPr>
          <w:p w:rsidR="00DF7962" w:rsidRDefault="00DF7962"/>
        </w:tc>
        <w:tc>
          <w:tcPr>
            <w:tcW w:w="2643" w:type="dxa"/>
            <w:tcBorders>
              <w:top w:val="single" w:sz="4" w:space="0" w:color="auto"/>
              <w:left w:val="single" w:sz="6" w:space="0" w:color="auto"/>
              <w:right w:val="single" w:sz="6" w:space="0" w:color="auto"/>
            </w:tcBorders>
          </w:tcPr>
          <w:p w:rsidR="00DF7962" w:rsidRDefault="00DF7962"/>
        </w:tc>
        <w:tc>
          <w:tcPr>
            <w:tcW w:w="2177" w:type="dxa"/>
            <w:tcBorders>
              <w:top w:val="single" w:sz="4" w:space="0" w:color="auto"/>
              <w:left w:val="single" w:sz="6" w:space="0" w:color="auto"/>
              <w:right w:val="single" w:sz="6" w:space="0" w:color="auto"/>
            </w:tcBorders>
          </w:tcPr>
          <w:p w:rsidR="00DF7962" w:rsidRDefault="00DF7962"/>
        </w:tc>
        <w:tc>
          <w:tcPr>
            <w:tcW w:w="2798" w:type="dxa"/>
            <w:tcBorders>
              <w:top w:val="single" w:sz="4" w:space="0" w:color="auto"/>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right w:val="single" w:sz="6" w:space="0" w:color="auto"/>
            </w:tcBorders>
          </w:tcPr>
          <w:p w:rsidR="00DF7962" w:rsidRDefault="00DF7962"/>
        </w:tc>
        <w:tc>
          <w:tcPr>
            <w:tcW w:w="2643" w:type="dxa"/>
            <w:tcBorders>
              <w:left w:val="single" w:sz="6" w:space="0" w:color="auto"/>
              <w:right w:val="single" w:sz="6" w:space="0" w:color="auto"/>
            </w:tcBorders>
          </w:tcPr>
          <w:p w:rsidR="00DF7962" w:rsidRDefault="00DF7962"/>
        </w:tc>
        <w:tc>
          <w:tcPr>
            <w:tcW w:w="2177" w:type="dxa"/>
            <w:tcBorders>
              <w:left w:val="single" w:sz="6" w:space="0" w:color="auto"/>
              <w:right w:val="single" w:sz="6" w:space="0" w:color="auto"/>
            </w:tcBorders>
          </w:tcPr>
          <w:p w:rsidR="00DF7962" w:rsidRDefault="00DF7962"/>
        </w:tc>
        <w:tc>
          <w:tcPr>
            <w:tcW w:w="2798" w:type="dxa"/>
            <w:tcBorders>
              <w:left w:val="single" w:sz="6" w:space="0" w:color="auto"/>
              <w:right w:val="single" w:sz="6" w:space="0" w:color="auto"/>
            </w:tcBorders>
          </w:tcPr>
          <w:p w:rsidR="00DF7962" w:rsidRDefault="00DF7962"/>
        </w:tc>
      </w:tr>
      <w:tr w:rsidR="00DF7962">
        <w:trPr>
          <w:cantSplit/>
          <w:trHeight w:val="241"/>
        </w:trPr>
        <w:tc>
          <w:tcPr>
            <w:tcW w:w="1866" w:type="dxa"/>
            <w:tcBorders>
              <w:left w:val="single" w:sz="6" w:space="0" w:color="auto"/>
              <w:bottom w:val="single" w:sz="6" w:space="0" w:color="auto"/>
              <w:right w:val="single" w:sz="6" w:space="0" w:color="auto"/>
            </w:tcBorders>
          </w:tcPr>
          <w:p w:rsidR="00DF7962" w:rsidRDefault="00DF7962"/>
        </w:tc>
        <w:tc>
          <w:tcPr>
            <w:tcW w:w="2643" w:type="dxa"/>
            <w:tcBorders>
              <w:left w:val="single" w:sz="6" w:space="0" w:color="auto"/>
              <w:bottom w:val="single" w:sz="6" w:space="0" w:color="auto"/>
              <w:right w:val="single" w:sz="6" w:space="0" w:color="auto"/>
            </w:tcBorders>
          </w:tcPr>
          <w:p w:rsidR="00DF7962" w:rsidRDefault="00DF7962"/>
        </w:tc>
        <w:tc>
          <w:tcPr>
            <w:tcW w:w="2177" w:type="dxa"/>
            <w:tcBorders>
              <w:left w:val="single" w:sz="6" w:space="0" w:color="auto"/>
              <w:bottom w:val="single" w:sz="6" w:space="0" w:color="auto"/>
              <w:right w:val="single" w:sz="6" w:space="0" w:color="auto"/>
            </w:tcBorders>
          </w:tcPr>
          <w:p w:rsidR="00DF7962" w:rsidRDefault="00DF7962"/>
        </w:tc>
        <w:tc>
          <w:tcPr>
            <w:tcW w:w="2798" w:type="dxa"/>
            <w:tcBorders>
              <w:left w:val="single" w:sz="6" w:space="0" w:color="auto"/>
              <w:bottom w:val="single" w:sz="6" w:space="0" w:color="auto"/>
              <w:right w:val="single" w:sz="6" w:space="0" w:color="auto"/>
            </w:tcBorders>
          </w:tcPr>
          <w:p w:rsidR="00DF7962" w:rsidRDefault="00DF7962"/>
        </w:tc>
      </w:tr>
      <w:tr w:rsidR="00DF7962">
        <w:trPr>
          <w:cantSplit/>
          <w:trHeight w:val="322"/>
        </w:trPr>
        <w:tc>
          <w:tcPr>
            <w:tcW w:w="186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rPr>
                <w:b/>
              </w:rPr>
            </w:pPr>
            <w:r>
              <w:rPr>
                <w:b/>
              </w:rPr>
              <w:t>TOTAL</w:t>
            </w:r>
          </w:p>
        </w:tc>
        <w:tc>
          <w:tcPr>
            <w:tcW w:w="26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DF7962">
            <w:pPr>
              <w:rPr>
                <w:b/>
              </w:rPr>
            </w:pPr>
          </w:p>
        </w:tc>
        <w:tc>
          <w:tcPr>
            <w:tcW w:w="21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CA6463">
            <w:pPr>
              <w:rPr>
                <w:b/>
              </w:rPr>
            </w:pPr>
            <w:r>
              <w:rPr>
                <w:b/>
              </w:rPr>
              <w:t>TOTAL</w:t>
            </w:r>
          </w:p>
        </w:tc>
        <w:tc>
          <w:tcPr>
            <w:tcW w:w="27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F7962" w:rsidRDefault="00DF7962">
            <w:pPr>
              <w:rPr>
                <w:b/>
              </w:rPr>
            </w:pPr>
          </w:p>
        </w:tc>
      </w:tr>
    </w:tbl>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 w:rsidR="00DF7962" w:rsidRDefault="00DF7962">
      <w:pPr>
        <w:sectPr w:rsidR="00DF7962">
          <w:headerReference w:type="even" r:id="rId14"/>
          <w:pgSz w:w="11907" w:h="16840"/>
          <w:pgMar w:top="851" w:right="851" w:bottom="851" w:left="851" w:header="720" w:footer="720" w:gutter="0"/>
          <w:cols w:space="720"/>
        </w:sectPr>
      </w:pPr>
    </w:p>
    <w:p w:rsidR="00DF7962" w:rsidRDefault="00CA6463">
      <w:pPr>
        <w:pStyle w:val="Titre1"/>
      </w:pPr>
      <w:bookmarkStart w:id="103" w:name="_Toc172729099"/>
      <w:bookmarkStart w:id="104" w:name="_Toc172729183"/>
      <w:bookmarkStart w:id="105" w:name="_Toc192840200"/>
      <w:r>
        <w:t>Autres pièces annexes facultatives pouvant être jointes au PSG</w:t>
      </w:r>
      <w:bookmarkEnd w:id="103"/>
      <w:bookmarkEnd w:id="104"/>
      <w:bookmarkEnd w:id="105"/>
    </w:p>
    <w:p w:rsidR="00DF7962" w:rsidRDefault="00DF7962"/>
    <w:p w:rsidR="00DF7962" w:rsidRDefault="00CA6463" w:rsidP="00CA6463">
      <w:pPr>
        <w:pStyle w:val="Paragraphedeliste"/>
        <w:numPr>
          <w:ilvl w:val="1"/>
          <w:numId w:val="38"/>
        </w:numPr>
        <w:ind w:hanging="447"/>
        <w:jc w:val="both"/>
      </w:pPr>
      <w:r>
        <w:t xml:space="preserve">Les fiches de description des peuplements </w:t>
      </w:r>
    </w:p>
    <w:p w:rsidR="00DF7962" w:rsidRDefault="00CA6463" w:rsidP="00CA6463">
      <w:pPr>
        <w:pStyle w:val="Paragraphedeliste"/>
        <w:numPr>
          <w:ilvl w:val="1"/>
          <w:numId w:val="38"/>
        </w:numPr>
        <w:ind w:hanging="447"/>
        <w:jc w:val="both"/>
      </w:pPr>
      <w:r>
        <w:t>La carte des interventions</w:t>
      </w:r>
    </w:p>
    <w:p w:rsidR="00DF7962" w:rsidRDefault="00CA6463" w:rsidP="00CA6463">
      <w:pPr>
        <w:pStyle w:val="Paragraphedeliste"/>
        <w:numPr>
          <w:ilvl w:val="1"/>
          <w:numId w:val="38"/>
        </w:numPr>
        <w:ind w:hanging="447"/>
        <w:jc w:val="both"/>
      </w:pPr>
      <w:r>
        <w:t>La carte des stations forestières</w:t>
      </w:r>
    </w:p>
    <w:p w:rsidR="00DF7962" w:rsidRDefault="00CA6463" w:rsidP="00CA6463">
      <w:pPr>
        <w:pStyle w:val="Paragraphedeliste"/>
        <w:numPr>
          <w:ilvl w:val="1"/>
          <w:numId w:val="38"/>
        </w:numPr>
        <w:ind w:hanging="447"/>
        <w:jc w:val="both"/>
      </w:pPr>
      <w:r>
        <w:t>La carte des milieux d’intérêt patrimonial</w:t>
      </w:r>
    </w:p>
    <w:p w:rsidR="00DF7962" w:rsidRDefault="00CA6463" w:rsidP="00CA6463">
      <w:pPr>
        <w:pStyle w:val="Paragraphedeliste"/>
        <w:numPr>
          <w:ilvl w:val="1"/>
          <w:numId w:val="38"/>
        </w:numPr>
        <w:ind w:hanging="447"/>
        <w:jc w:val="both"/>
      </w:pPr>
      <w:r>
        <w:t>La méthode de description des peuplements feuillus suivant une typologie des peuplements existante.</w:t>
      </w:r>
    </w:p>
    <w:p w:rsidR="00DF7962" w:rsidRDefault="00CA6463" w:rsidP="00CA6463">
      <w:pPr>
        <w:pStyle w:val="Paragraphedeliste"/>
        <w:numPr>
          <w:ilvl w:val="1"/>
          <w:numId w:val="38"/>
        </w:numPr>
        <w:ind w:hanging="447"/>
        <w:jc w:val="both"/>
      </w:pPr>
      <w:r>
        <w:t>Des cartes thématiques diverses</w:t>
      </w:r>
    </w:p>
    <w:p w:rsidR="00DF7962" w:rsidRDefault="00CA6463" w:rsidP="00CA6463">
      <w:pPr>
        <w:pStyle w:val="Paragraphedeliste"/>
        <w:numPr>
          <w:ilvl w:val="1"/>
          <w:numId w:val="38"/>
        </w:numPr>
        <w:ind w:hanging="447"/>
        <w:jc w:val="both"/>
      </w:pPr>
      <w:r>
        <w:t>Un extrait de la matrice cadastral</w:t>
      </w:r>
      <w:r>
        <w:br w:type="page" w:clear="all"/>
      </w:r>
    </w:p>
    <w:p w:rsidR="00DF7962" w:rsidRDefault="00DF7962">
      <w:pPr>
        <w:ind w:left="0"/>
        <w:sectPr w:rsidR="00DF7962">
          <w:type w:val="continuous"/>
          <w:pgSz w:w="11907" w:h="16840"/>
          <w:pgMar w:top="851" w:right="1418" w:bottom="851" w:left="851" w:header="720" w:footer="720" w:gutter="0"/>
          <w:cols w:space="720"/>
        </w:sectPr>
      </w:pPr>
    </w:p>
    <w:tbl>
      <w:tblPr>
        <w:tblpPr w:leftFromText="141" w:rightFromText="141" w:vertAnchor="text" w:horzAnchor="margin" w:tblpXSpec="center" w:tblpY="600"/>
        <w:tblW w:w="5000" w:type="pct"/>
        <w:tblLayout w:type="fixed"/>
        <w:tblCellMar>
          <w:left w:w="70" w:type="dxa"/>
          <w:right w:w="70" w:type="dxa"/>
        </w:tblCellMar>
        <w:tblLook w:val="04A0" w:firstRow="1" w:lastRow="0" w:firstColumn="1" w:lastColumn="0" w:noHBand="0" w:noVBand="1"/>
      </w:tblPr>
      <w:tblGrid>
        <w:gridCol w:w="1344"/>
        <w:gridCol w:w="658"/>
        <w:gridCol w:w="832"/>
        <w:gridCol w:w="842"/>
        <w:gridCol w:w="2364"/>
        <w:gridCol w:w="2808"/>
        <w:gridCol w:w="657"/>
        <w:gridCol w:w="657"/>
        <w:gridCol w:w="657"/>
        <w:gridCol w:w="744"/>
        <w:gridCol w:w="3169"/>
        <w:gridCol w:w="2694"/>
        <w:gridCol w:w="565"/>
        <w:gridCol w:w="983"/>
      </w:tblGrid>
      <w:tr w:rsidR="00DF7962" w:rsidTr="00CA6463">
        <w:trPr>
          <w:trHeight w:val="334"/>
        </w:trPr>
        <w:tc>
          <w:tcPr>
            <w:tcW w:w="354" w:type="pct"/>
            <w:vMerge w:val="restart"/>
            <w:tcBorders>
              <w:top w:val="single" w:sz="8" w:space="0" w:color="auto"/>
              <w:left w:val="single" w:sz="8" w:space="0" w:color="auto"/>
              <w:bottom w:val="single" w:sz="8" w:space="0" w:color="000000"/>
              <w:right w:val="none" w:sz="4" w:space="0" w:color="000000"/>
            </w:tcBorders>
            <w:shd w:val="clear" w:color="auto" w:fill="auto"/>
            <w:vAlign w:val="center"/>
          </w:tcPr>
          <w:p w:rsidR="00DF7962" w:rsidRDefault="00CA6463">
            <w:pPr>
              <w:ind w:left="0"/>
              <w:jc w:val="center"/>
              <w:rPr>
                <w:sz w:val="22"/>
                <w:szCs w:val="22"/>
              </w:rPr>
            </w:pPr>
            <w:r>
              <w:rPr>
                <w:sz w:val="22"/>
                <w:szCs w:val="22"/>
              </w:rPr>
              <w:t>Type de peuplement SRGS</w:t>
            </w:r>
          </w:p>
        </w:tc>
        <w:tc>
          <w:tcPr>
            <w:tcW w:w="173"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N° des parcelles forestières</w:t>
            </w:r>
          </w:p>
        </w:tc>
        <w:tc>
          <w:tcPr>
            <w:tcW w:w="219"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rsidP="00CA6463">
            <w:pPr>
              <w:ind w:left="0" w:firstLine="113"/>
              <w:jc w:val="center"/>
              <w:rPr>
                <w:sz w:val="22"/>
                <w:szCs w:val="22"/>
              </w:rPr>
            </w:pPr>
            <w:r>
              <w:rPr>
                <w:sz w:val="22"/>
                <w:szCs w:val="22"/>
              </w:rPr>
              <w:t>N° des sous-parcelles forestières</w:t>
            </w:r>
          </w:p>
        </w:tc>
        <w:tc>
          <w:tcPr>
            <w:tcW w:w="222"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Surface sous parcelles (ha.ares.ca)</w:t>
            </w:r>
          </w:p>
        </w:tc>
        <w:tc>
          <w:tcPr>
            <w:tcW w:w="623" w:type="pct"/>
            <w:vMerge w:val="restart"/>
            <w:tcBorders>
              <w:top w:val="single" w:sz="8" w:space="0" w:color="auto"/>
              <w:left w:val="single" w:sz="8" w:space="0" w:color="auto"/>
              <w:bottom w:val="single" w:sz="8" w:space="0" w:color="000000"/>
              <w:right w:val="single" w:sz="4" w:space="0" w:color="auto"/>
            </w:tcBorders>
            <w:shd w:val="clear" w:color="FFFFCC" w:fill="auto"/>
            <w:vAlign w:val="center"/>
          </w:tcPr>
          <w:p w:rsidR="00DF7962" w:rsidRDefault="00CA6463">
            <w:pPr>
              <w:ind w:left="0"/>
              <w:jc w:val="center"/>
              <w:rPr>
                <w:sz w:val="22"/>
                <w:szCs w:val="22"/>
              </w:rPr>
            </w:pPr>
            <w:r>
              <w:rPr>
                <w:sz w:val="22"/>
                <w:szCs w:val="22"/>
              </w:rPr>
              <w:t>Libellé du peuplement</w:t>
            </w:r>
          </w:p>
        </w:tc>
        <w:tc>
          <w:tcPr>
            <w:tcW w:w="145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CA6463">
            <w:pPr>
              <w:jc w:val="center"/>
              <w:rPr>
                <w:b/>
                <w:sz w:val="22"/>
                <w:szCs w:val="22"/>
              </w:rPr>
            </w:pPr>
            <w:r>
              <w:rPr>
                <w:b/>
                <w:sz w:val="22"/>
                <w:szCs w:val="22"/>
              </w:rPr>
              <w:t>Critères dendrométrique</w:t>
            </w:r>
          </w:p>
        </w:tc>
        <w:tc>
          <w:tcPr>
            <w:tcW w:w="1545" w:type="pct"/>
            <w:gridSpan w:val="2"/>
            <w:tcBorders>
              <w:top w:val="single" w:sz="8" w:space="0" w:color="auto"/>
              <w:left w:val="single" w:sz="4" w:space="0" w:color="auto"/>
              <w:bottom w:val="single" w:sz="8" w:space="0" w:color="auto"/>
              <w:right w:val="none" w:sz="4" w:space="0" w:color="000000"/>
            </w:tcBorders>
            <w:shd w:val="clear" w:color="auto" w:fill="auto"/>
            <w:noWrap/>
            <w:vAlign w:val="center"/>
          </w:tcPr>
          <w:p w:rsidR="00DF7962" w:rsidRDefault="00CA6463">
            <w:pPr>
              <w:ind w:left="0"/>
              <w:jc w:val="center"/>
              <w:rPr>
                <w:b/>
                <w:sz w:val="22"/>
                <w:szCs w:val="22"/>
              </w:rPr>
            </w:pPr>
            <w:r>
              <w:rPr>
                <w:b/>
                <w:sz w:val="22"/>
                <w:szCs w:val="22"/>
              </w:rPr>
              <w:t>Critères de qualité</w:t>
            </w:r>
          </w:p>
        </w:tc>
        <w:tc>
          <w:tcPr>
            <w:tcW w:w="149"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Taux de couvert</w:t>
            </w:r>
          </w:p>
        </w:tc>
        <w:tc>
          <w:tcPr>
            <w:tcW w:w="259"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right="113"/>
              <w:jc w:val="center"/>
              <w:rPr>
                <w:sz w:val="22"/>
                <w:szCs w:val="22"/>
              </w:rPr>
            </w:pPr>
            <w:r>
              <w:rPr>
                <w:sz w:val="22"/>
                <w:szCs w:val="22"/>
              </w:rPr>
              <w:t>Régénération naturelle &gt;1,50 m</w:t>
            </w:r>
          </w:p>
        </w:tc>
      </w:tr>
      <w:tr w:rsidR="00CA6463" w:rsidTr="00CA6463">
        <w:trPr>
          <w:trHeight w:val="629"/>
        </w:trPr>
        <w:tc>
          <w:tcPr>
            <w:tcW w:w="354" w:type="pct"/>
            <w:vMerge/>
            <w:tcBorders>
              <w:top w:val="single" w:sz="8" w:space="0" w:color="auto"/>
              <w:left w:val="single" w:sz="8" w:space="0" w:color="auto"/>
              <w:bottom w:val="single" w:sz="8" w:space="0" w:color="000000"/>
              <w:right w:val="none" w:sz="4" w:space="0" w:color="000000"/>
            </w:tcBorders>
            <w:vAlign w:val="center"/>
          </w:tcPr>
          <w:p w:rsidR="00DF7962" w:rsidRDefault="00DF7962">
            <w:pPr>
              <w:jc w:val="center"/>
              <w:rPr>
                <w:sz w:val="22"/>
                <w:szCs w:val="22"/>
              </w:rPr>
            </w:pPr>
          </w:p>
        </w:tc>
        <w:tc>
          <w:tcPr>
            <w:tcW w:w="173"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219" w:type="pct"/>
            <w:vMerge/>
            <w:tcBorders>
              <w:top w:val="single" w:sz="8" w:space="0" w:color="auto"/>
              <w:left w:val="single" w:sz="8" w:space="0" w:color="auto"/>
              <w:bottom w:val="single" w:sz="8" w:space="0" w:color="000000"/>
              <w:right w:val="single" w:sz="8" w:space="0" w:color="auto"/>
            </w:tcBorders>
            <w:vAlign w:val="center"/>
          </w:tcPr>
          <w:p w:rsidR="00DF7962" w:rsidRDefault="00DF7962" w:rsidP="00CA6463">
            <w:pPr>
              <w:ind w:left="0" w:firstLine="113"/>
              <w:jc w:val="center"/>
              <w:rPr>
                <w:sz w:val="22"/>
                <w:szCs w:val="22"/>
              </w:rPr>
            </w:pPr>
          </w:p>
        </w:tc>
        <w:tc>
          <w:tcPr>
            <w:tcW w:w="22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623" w:type="pct"/>
            <w:vMerge/>
            <w:tcBorders>
              <w:top w:val="single" w:sz="8" w:space="0" w:color="auto"/>
              <w:left w:val="single" w:sz="8" w:space="0" w:color="auto"/>
              <w:bottom w:val="single" w:sz="8" w:space="0" w:color="000000"/>
              <w:right w:val="single" w:sz="4" w:space="0" w:color="auto"/>
            </w:tcBorders>
            <w:vAlign w:val="center"/>
          </w:tcPr>
          <w:p w:rsidR="00DF7962" w:rsidRDefault="00DF7962">
            <w:pPr>
              <w:jc w:val="center"/>
              <w:rPr>
                <w:sz w:val="22"/>
                <w:szCs w:val="22"/>
              </w:rPr>
            </w:pPr>
          </w:p>
        </w:tc>
        <w:tc>
          <w:tcPr>
            <w:tcW w:w="740" w:type="pct"/>
            <w:tcBorders>
              <w:top w:val="single" w:sz="4" w:space="0" w:color="auto"/>
              <w:left w:val="single" w:sz="4" w:space="0" w:color="auto"/>
              <w:bottom w:val="single" w:sz="4" w:space="0" w:color="auto"/>
              <w:right w:val="single" w:sz="4" w:space="0" w:color="auto"/>
            </w:tcBorders>
            <w:shd w:val="clear" w:color="FFFFCC" w:fill="auto"/>
            <w:vAlign w:val="center"/>
          </w:tcPr>
          <w:p w:rsidR="00DF7962" w:rsidRDefault="00CA6463">
            <w:pPr>
              <w:ind w:left="0"/>
              <w:jc w:val="center"/>
              <w:rPr>
                <w:b/>
                <w:sz w:val="22"/>
                <w:szCs w:val="22"/>
              </w:rPr>
            </w:pPr>
            <w:r>
              <w:rPr>
                <w:b/>
                <w:sz w:val="22"/>
                <w:szCs w:val="22"/>
              </w:rPr>
              <w:t>Composition du peuplement</w:t>
            </w:r>
          </w:p>
        </w:tc>
        <w:tc>
          <w:tcPr>
            <w:tcW w:w="173" w:type="pct"/>
            <w:vMerge w:val="restart"/>
            <w:tcBorders>
              <w:top w:val="single" w:sz="4" w:space="0" w:color="auto"/>
              <w:left w:val="single" w:sz="4" w:space="0" w:color="auto"/>
              <w:right w:val="single" w:sz="4" w:space="0" w:color="auto"/>
            </w:tcBorders>
            <w:shd w:val="clear" w:color="FFFFCC" w:fill="auto"/>
            <w:textDirection w:val="btLr"/>
            <w:vAlign w:val="center"/>
          </w:tcPr>
          <w:p w:rsidR="00DF7962" w:rsidRDefault="00CA6463">
            <w:pPr>
              <w:ind w:left="113" w:right="113"/>
              <w:jc w:val="center"/>
              <w:rPr>
                <w:b/>
                <w:bCs/>
                <w:sz w:val="22"/>
                <w:szCs w:val="22"/>
              </w:rPr>
            </w:pPr>
            <w:r>
              <w:rPr>
                <w:b/>
                <w:bCs/>
                <w:sz w:val="22"/>
                <w:szCs w:val="22"/>
              </w:rPr>
              <w:t xml:space="preserve">Densité : </w:t>
            </w:r>
            <w:r>
              <w:rPr>
                <w:sz w:val="22"/>
                <w:szCs w:val="22"/>
              </w:rPr>
              <w:t>Nbre tiges par ha ou G (m²/ha)</w:t>
            </w:r>
          </w:p>
          <w:p w:rsidR="00DF7962" w:rsidRDefault="00DF7962">
            <w:pPr>
              <w:ind w:right="113"/>
              <w:jc w:val="center"/>
              <w:rPr>
                <w:b/>
                <w:bCs/>
                <w:sz w:val="22"/>
                <w:szCs w:val="22"/>
              </w:rPr>
            </w:pPr>
          </w:p>
        </w:tc>
        <w:tc>
          <w:tcPr>
            <w:tcW w:w="173" w:type="pct"/>
            <w:vMerge w:val="restart"/>
            <w:tcBorders>
              <w:top w:val="single" w:sz="4" w:space="0" w:color="auto"/>
              <w:left w:val="single" w:sz="4" w:space="0" w:color="auto"/>
              <w:bottom w:val="single" w:sz="8" w:space="0" w:color="000000"/>
              <w:right w:val="single" w:sz="8" w:space="0" w:color="auto"/>
            </w:tcBorders>
            <w:shd w:val="clear" w:color="FFFFCC" w:fill="auto"/>
            <w:noWrap/>
            <w:textDirection w:val="btLr"/>
            <w:vAlign w:val="center"/>
          </w:tcPr>
          <w:p w:rsidR="00DF7962" w:rsidRDefault="00CA6463">
            <w:pPr>
              <w:ind w:left="113"/>
              <w:jc w:val="center"/>
              <w:rPr>
                <w:sz w:val="22"/>
                <w:szCs w:val="22"/>
              </w:rPr>
            </w:pPr>
            <w:r>
              <w:rPr>
                <w:sz w:val="22"/>
                <w:szCs w:val="22"/>
              </w:rPr>
              <w:t>Hauteur dominante (m)</w:t>
            </w:r>
          </w:p>
        </w:tc>
        <w:tc>
          <w:tcPr>
            <w:tcW w:w="173" w:type="pct"/>
            <w:vMerge w:val="restart"/>
            <w:tcBorders>
              <w:top w:val="single" w:sz="4"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Diamètre moyen (cm)</w:t>
            </w:r>
          </w:p>
        </w:tc>
        <w:tc>
          <w:tcPr>
            <w:tcW w:w="196" w:type="pct"/>
            <w:vMerge w:val="restart"/>
            <w:tcBorders>
              <w:top w:val="single" w:sz="4"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b/>
                <w:bCs/>
                <w:sz w:val="22"/>
                <w:szCs w:val="22"/>
              </w:rPr>
            </w:pPr>
            <w:r>
              <w:rPr>
                <w:b/>
                <w:bCs/>
                <w:sz w:val="22"/>
                <w:szCs w:val="22"/>
              </w:rPr>
              <w:t>Âge du peuplement</w:t>
            </w:r>
            <w:r>
              <w:rPr>
                <w:sz w:val="22"/>
                <w:szCs w:val="22"/>
              </w:rPr>
              <w:t> : date de plantation,  âge exact, ou estimé par tranches de 10 ans jusqu'à 40 ans, par tranches de 20 ans au-delà</w:t>
            </w:r>
          </w:p>
        </w:tc>
        <w:tc>
          <w:tcPr>
            <w:tcW w:w="1545" w:type="pct"/>
            <w:gridSpan w:val="2"/>
            <w:tcBorders>
              <w:top w:val="single" w:sz="8" w:space="0" w:color="auto"/>
              <w:left w:val="none" w:sz="4" w:space="0" w:color="000000"/>
              <w:bottom w:val="single" w:sz="4" w:space="0" w:color="auto"/>
              <w:right w:val="single" w:sz="4" w:space="0" w:color="auto"/>
            </w:tcBorders>
            <w:shd w:val="clear" w:color="FFFFCC" w:fill="auto"/>
            <w:vAlign w:val="center"/>
          </w:tcPr>
          <w:p w:rsidR="00DF7962" w:rsidRDefault="00CA6463">
            <w:pPr>
              <w:ind w:left="0"/>
              <w:jc w:val="center"/>
              <w:rPr>
                <w:b/>
                <w:sz w:val="22"/>
                <w:szCs w:val="22"/>
              </w:rPr>
            </w:pPr>
            <w:r>
              <w:rPr>
                <w:b/>
                <w:sz w:val="22"/>
                <w:szCs w:val="22"/>
              </w:rPr>
              <w:t>Qualité</w:t>
            </w:r>
          </w:p>
        </w:tc>
        <w:tc>
          <w:tcPr>
            <w:tcW w:w="149"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0"/>
              </w:rPr>
            </w:pPr>
          </w:p>
        </w:tc>
        <w:tc>
          <w:tcPr>
            <w:tcW w:w="259"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0"/>
              </w:rPr>
            </w:pPr>
          </w:p>
        </w:tc>
      </w:tr>
      <w:tr w:rsidR="00CA6463" w:rsidTr="00CA6463">
        <w:trPr>
          <w:trHeight w:val="2382"/>
        </w:trPr>
        <w:tc>
          <w:tcPr>
            <w:tcW w:w="354" w:type="pct"/>
            <w:vMerge/>
            <w:tcBorders>
              <w:top w:val="single" w:sz="8" w:space="0" w:color="auto"/>
              <w:left w:val="single" w:sz="8" w:space="0" w:color="auto"/>
              <w:bottom w:val="single" w:sz="8" w:space="0" w:color="000000"/>
              <w:right w:val="none" w:sz="4" w:space="0" w:color="000000"/>
            </w:tcBorders>
            <w:vAlign w:val="center"/>
          </w:tcPr>
          <w:p w:rsidR="00DF7962" w:rsidRDefault="00DF7962">
            <w:pPr>
              <w:jc w:val="center"/>
              <w:rPr>
                <w:sz w:val="22"/>
                <w:szCs w:val="22"/>
              </w:rPr>
            </w:pPr>
          </w:p>
        </w:tc>
        <w:tc>
          <w:tcPr>
            <w:tcW w:w="173"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219" w:type="pct"/>
            <w:vMerge/>
            <w:tcBorders>
              <w:top w:val="single" w:sz="8" w:space="0" w:color="auto"/>
              <w:left w:val="single" w:sz="8" w:space="0" w:color="auto"/>
              <w:bottom w:val="single" w:sz="8" w:space="0" w:color="000000"/>
              <w:right w:val="single" w:sz="8" w:space="0" w:color="auto"/>
            </w:tcBorders>
            <w:vAlign w:val="center"/>
          </w:tcPr>
          <w:p w:rsidR="00DF7962" w:rsidRDefault="00DF7962" w:rsidP="00CA6463">
            <w:pPr>
              <w:ind w:left="0" w:firstLine="113"/>
              <w:jc w:val="center"/>
              <w:rPr>
                <w:sz w:val="22"/>
                <w:szCs w:val="22"/>
              </w:rPr>
            </w:pPr>
          </w:p>
        </w:tc>
        <w:tc>
          <w:tcPr>
            <w:tcW w:w="22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623"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740" w:type="pct"/>
            <w:tcBorders>
              <w:top w:val="single" w:sz="4" w:space="0" w:color="auto"/>
              <w:left w:val="single" w:sz="8" w:space="0" w:color="auto"/>
              <w:bottom w:val="single" w:sz="8" w:space="0" w:color="auto"/>
              <w:right w:val="single" w:sz="4" w:space="0" w:color="auto"/>
            </w:tcBorders>
            <w:shd w:val="clear" w:color="FFFFCC" w:fill="auto"/>
            <w:vAlign w:val="center"/>
          </w:tcPr>
          <w:p w:rsidR="00DF7962" w:rsidRDefault="00CA6463">
            <w:pPr>
              <w:ind w:left="0"/>
              <w:jc w:val="center"/>
              <w:rPr>
                <w:sz w:val="22"/>
                <w:szCs w:val="22"/>
              </w:rPr>
            </w:pPr>
            <w:r>
              <w:rPr>
                <w:sz w:val="22"/>
                <w:szCs w:val="22"/>
              </w:rPr>
              <w:t>Essence(s) (%)</w:t>
            </w:r>
          </w:p>
        </w:tc>
        <w:tc>
          <w:tcPr>
            <w:tcW w:w="173" w:type="pct"/>
            <w:vMerge/>
            <w:tcBorders>
              <w:left w:val="single" w:sz="4" w:space="0" w:color="auto"/>
              <w:bottom w:val="single" w:sz="4" w:space="0" w:color="auto"/>
              <w:right w:val="single" w:sz="4" w:space="0" w:color="auto"/>
            </w:tcBorders>
            <w:shd w:val="clear" w:color="FFFFCC" w:fill="auto"/>
            <w:noWrap/>
            <w:textDirection w:val="btLr"/>
            <w:vAlign w:val="center"/>
          </w:tcPr>
          <w:p w:rsidR="00DF7962" w:rsidRDefault="00DF7962">
            <w:pPr>
              <w:jc w:val="center"/>
              <w:rPr>
                <w:sz w:val="22"/>
                <w:szCs w:val="22"/>
              </w:rPr>
            </w:pPr>
          </w:p>
        </w:tc>
        <w:tc>
          <w:tcPr>
            <w:tcW w:w="173" w:type="pct"/>
            <w:vMerge/>
            <w:tcBorders>
              <w:top w:val="none" w:sz="4" w:space="0" w:color="000000"/>
              <w:left w:val="single" w:sz="4" w:space="0" w:color="auto"/>
              <w:bottom w:val="single" w:sz="8" w:space="0" w:color="000000"/>
              <w:right w:val="single" w:sz="8" w:space="0" w:color="auto"/>
            </w:tcBorders>
            <w:vAlign w:val="center"/>
          </w:tcPr>
          <w:p w:rsidR="00DF7962" w:rsidRDefault="00DF7962">
            <w:pPr>
              <w:jc w:val="center"/>
              <w:rPr>
                <w:sz w:val="22"/>
                <w:szCs w:val="22"/>
              </w:rPr>
            </w:pPr>
          </w:p>
        </w:tc>
        <w:tc>
          <w:tcPr>
            <w:tcW w:w="173" w:type="pct"/>
            <w:vMerge/>
            <w:tcBorders>
              <w:top w:val="none" w:sz="4" w:space="0" w:color="000000"/>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196" w:type="pct"/>
            <w:vMerge/>
            <w:tcBorders>
              <w:top w:val="none" w:sz="4" w:space="0" w:color="000000"/>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835" w:type="pct"/>
            <w:tcBorders>
              <w:top w:val="none" w:sz="4" w:space="0" w:color="000000"/>
              <w:left w:val="none" w:sz="4" w:space="0" w:color="000000"/>
              <w:bottom w:val="single" w:sz="8" w:space="0" w:color="auto"/>
              <w:right w:val="single" w:sz="4" w:space="0" w:color="auto"/>
            </w:tcBorders>
            <w:shd w:val="clear" w:color="FFFFCC" w:fill="auto"/>
            <w:vAlign w:val="center"/>
          </w:tcPr>
          <w:p w:rsidR="00DF7962" w:rsidRDefault="00CA6463">
            <w:pPr>
              <w:ind w:left="0"/>
              <w:jc w:val="center"/>
              <w:rPr>
                <w:sz w:val="22"/>
                <w:szCs w:val="22"/>
              </w:rPr>
            </w:pPr>
            <w:r>
              <w:rPr>
                <w:sz w:val="22"/>
                <w:szCs w:val="22"/>
              </w:rPr>
              <w:t>Etat sanitaire</w:t>
            </w:r>
          </w:p>
        </w:tc>
        <w:tc>
          <w:tcPr>
            <w:tcW w:w="710" w:type="pct"/>
            <w:tcBorders>
              <w:top w:val="none" w:sz="4" w:space="0" w:color="000000"/>
              <w:left w:val="none" w:sz="4" w:space="0" w:color="000000"/>
              <w:bottom w:val="single" w:sz="8" w:space="0" w:color="auto"/>
              <w:right w:val="single" w:sz="8" w:space="0" w:color="auto"/>
            </w:tcBorders>
            <w:shd w:val="clear" w:color="FFFFCC" w:fill="auto"/>
            <w:noWrap/>
            <w:vAlign w:val="center"/>
          </w:tcPr>
          <w:p w:rsidR="00DF7962" w:rsidRDefault="00CA6463">
            <w:pPr>
              <w:ind w:left="0"/>
              <w:jc w:val="center"/>
              <w:rPr>
                <w:sz w:val="22"/>
                <w:szCs w:val="22"/>
              </w:rPr>
            </w:pPr>
            <w:r>
              <w:rPr>
                <w:sz w:val="22"/>
                <w:szCs w:val="22"/>
              </w:rPr>
              <w:t>Qualité du peuplement</w:t>
            </w:r>
          </w:p>
        </w:tc>
        <w:tc>
          <w:tcPr>
            <w:tcW w:w="149"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0"/>
              </w:rPr>
            </w:pPr>
          </w:p>
        </w:tc>
        <w:tc>
          <w:tcPr>
            <w:tcW w:w="259"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CA6463">
            <w:pPr>
              <w:ind w:left="204" w:hanging="142"/>
              <w:jc w:val="center"/>
              <w:rPr>
                <w:i/>
                <w:sz w:val="20"/>
              </w:rPr>
            </w:pPr>
            <w:r>
              <w:rPr>
                <w:i/>
                <w:sz w:val="20"/>
              </w:rPr>
              <w:t xml:space="preserve">Exemple : </w:t>
            </w:r>
          </w:p>
          <w:p w:rsidR="00DF7962" w:rsidRDefault="00CA6463">
            <w:pPr>
              <w:ind w:left="204" w:hanging="142"/>
              <w:jc w:val="center"/>
              <w:rPr>
                <w:i/>
                <w:sz w:val="20"/>
              </w:rPr>
            </w:pPr>
            <w:r>
              <w:rPr>
                <w:i/>
                <w:sz w:val="20"/>
              </w:rPr>
              <w:t>Futaie régulière</w:t>
            </w: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CA6463">
            <w:pPr>
              <w:ind w:left="-79"/>
              <w:jc w:val="center"/>
              <w:rPr>
                <w:i/>
                <w:sz w:val="20"/>
              </w:rPr>
            </w:pPr>
            <w:r>
              <w:rPr>
                <w:i/>
                <w:sz w:val="20"/>
              </w:rPr>
              <w:t>1</w:t>
            </w: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CA6463" w:rsidP="00CA6463">
            <w:pPr>
              <w:ind w:left="0" w:firstLine="113"/>
              <w:jc w:val="center"/>
              <w:rPr>
                <w:i/>
                <w:sz w:val="20"/>
              </w:rPr>
            </w:pPr>
            <w:r>
              <w:rPr>
                <w:i/>
                <w:sz w:val="20"/>
              </w:rPr>
              <w:t>1a</w:t>
            </w: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CA6463">
            <w:pPr>
              <w:ind w:left="0"/>
              <w:jc w:val="center"/>
              <w:rPr>
                <w:i/>
                <w:sz w:val="20"/>
              </w:rPr>
            </w:pPr>
            <w:r>
              <w:rPr>
                <w:i/>
                <w:sz w:val="20"/>
              </w:rPr>
              <w:t>2,5690</w:t>
            </w: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CA6463">
            <w:pPr>
              <w:ind w:left="0"/>
              <w:jc w:val="center"/>
              <w:rPr>
                <w:i/>
                <w:sz w:val="20"/>
              </w:rPr>
            </w:pPr>
            <w:r>
              <w:rPr>
                <w:i/>
                <w:sz w:val="20"/>
              </w:rPr>
              <w:t>Futaie régulière feuillue &gt; 15 ans</w:t>
            </w: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CA6463">
            <w:pPr>
              <w:ind w:left="72"/>
              <w:jc w:val="center"/>
              <w:rPr>
                <w:i/>
                <w:sz w:val="20"/>
              </w:rPr>
            </w:pPr>
            <w:r>
              <w:rPr>
                <w:i/>
                <w:sz w:val="20"/>
              </w:rPr>
              <w:t>Chêne sessile (80%) – Hêtre (20%)</w:t>
            </w: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CA6463">
            <w:pPr>
              <w:ind w:left="0"/>
              <w:jc w:val="center"/>
              <w:rPr>
                <w:i/>
                <w:sz w:val="20"/>
              </w:rPr>
            </w:pPr>
            <w:r>
              <w:rPr>
                <w:i/>
                <w:sz w:val="20"/>
              </w:rPr>
              <w:t>21 m</w:t>
            </w:r>
            <w:r>
              <w:rPr>
                <w:i/>
                <w:sz w:val="20"/>
                <w:vertAlign w:val="superscript"/>
              </w:rPr>
              <w:t>2</w:t>
            </w: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CA6463">
            <w:pPr>
              <w:ind w:left="7"/>
              <w:jc w:val="center"/>
              <w:rPr>
                <w:i/>
                <w:sz w:val="20"/>
              </w:rPr>
            </w:pPr>
            <w:r>
              <w:rPr>
                <w:i/>
                <w:sz w:val="20"/>
              </w:rPr>
              <w:t xml:space="preserve">25 </w:t>
            </w: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CA6463">
            <w:pPr>
              <w:ind w:left="0"/>
              <w:jc w:val="center"/>
              <w:rPr>
                <w:i/>
                <w:sz w:val="20"/>
              </w:rPr>
            </w:pPr>
            <w:r>
              <w:rPr>
                <w:i/>
                <w:sz w:val="20"/>
              </w:rPr>
              <w:t>50</w:t>
            </w: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CA6463">
            <w:pPr>
              <w:ind w:left="-12"/>
              <w:jc w:val="center"/>
              <w:rPr>
                <w:i/>
                <w:sz w:val="20"/>
              </w:rPr>
            </w:pPr>
            <w:r>
              <w:rPr>
                <w:i/>
                <w:sz w:val="20"/>
              </w:rPr>
              <w:t>80-100</w:t>
            </w: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CA6463">
            <w:pPr>
              <w:ind w:left="0"/>
              <w:jc w:val="center"/>
              <w:rPr>
                <w:i/>
                <w:sz w:val="20"/>
              </w:rPr>
            </w:pPr>
            <w:r>
              <w:rPr>
                <w:i/>
                <w:sz w:val="20"/>
              </w:rPr>
              <w:t>Chêne sessile : bon – Hêtre : houppier clair</w:t>
            </w: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CA6463">
            <w:pPr>
              <w:tabs>
                <w:tab w:val="left" w:pos="41"/>
              </w:tabs>
              <w:ind w:left="41"/>
              <w:jc w:val="center"/>
              <w:rPr>
                <w:i/>
                <w:sz w:val="20"/>
              </w:rPr>
            </w:pPr>
            <w:r>
              <w:rPr>
                <w:i/>
                <w:sz w:val="20"/>
              </w:rPr>
              <w:t>Qualités : menuiserie et charpente</w:t>
            </w: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CA6463">
            <w:pPr>
              <w:ind w:left="-103"/>
              <w:jc w:val="center"/>
              <w:rPr>
                <w:i/>
                <w:sz w:val="20"/>
              </w:rPr>
            </w:pPr>
            <w:r>
              <w:rPr>
                <w:i/>
                <w:sz w:val="20"/>
              </w:rPr>
              <w:t>100%</w:t>
            </w: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jc w:val="center"/>
              <w:rPr>
                <w:i/>
                <w:sz w:val="20"/>
              </w:rPr>
            </w:pPr>
            <w:r>
              <w:rPr>
                <w:i/>
                <w:sz w:val="20"/>
              </w:rPr>
              <w:t>absente</w:t>
            </w: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tc>
        <w:tc>
          <w:tcPr>
            <w:tcW w:w="173" w:type="pct"/>
            <w:tcBorders>
              <w:top w:val="none" w:sz="4" w:space="0" w:color="000000"/>
              <w:left w:val="single" w:sz="8" w:space="0" w:color="auto"/>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219"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0" w:firstLine="113"/>
              <w:rPr>
                <w:rFonts w:ascii="Arial Black" w:hAnsi="Arial Black" w:cs="Arial Black"/>
              </w:rPr>
            </w:pPr>
          </w:p>
        </w:tc>
        <w:tc>
          <w:tcPr>
            <w:tcW w:w="222"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112"/>
              <w:rPr>
                <w:rFonts w:ascii="Arial Black" w:hAnsi="Arial Black" w:cs="Arial Black"/>
              </w:rPr>
            </w:pPr>
          </w:p>
        </w:tc>
        <w:tc>
          <w:tcPr>
            <w:tcW w:w="623"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740"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196"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835" w:type="pct"/>
            <w:tcBorders>
              <w:top w:val="none" w:sz="4" w:space="0" w:color="000000"/>
              <w:left w:val="none" w:sz="4" w:space="0" w:color="000000"/>
              <w:bottom w:val="single" w:sz="4" w:space="0" w:color="auto"/>
              <w:right w:val="single" w:sz="4" w:space="0" w:color="auto"/>
            </w:tcBorders>
            <w:shd w:val="clear" w:color="C6E0B4" w:fill="C6E0B4"/>
            <w:noWrap/>
            <w:vAlign w:val="center"/>
          </w:tcPr>
          <w:p w:rsidR="00DF7962" w:rsidRDefault="00CA6463">
            <w:pPr>
              <w:rPr>
                <w:sz w:val="20"/>
              </w:rPr>
            </w:pPr>
            <w:r>
              <w:rPr>
                <w:sz w:val="20"/>
              </w:rPr>
              <w:t> </w:t>
            </w:r>
          </w:p>
        </w:tc>
        <w:tc>
          <w:tcPr>
            <w:tcW w:w="710"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49"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259"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CA6463">
            <w:pPr>
              <w:rPr>
                <w:sz w:val="20"/>
              </w:rPr>
            </w:pPr>
            <w:r>
              <w:rPr>
                <w:sz w:val="20"/>
              </w:rPr>
              <w:t> </w:t>
            </w: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tc>
        <w:tc>
          <w:tcPr>
            <w:tcW w:w="173" w:type="pct"/>
            <w:tcBorders>
              <w:top w:val="none" w:sz="4" w:space="0" w:color="000000"/>
              <w:left w:val="single" w:sz="8" w:space="0" w:color="auto"/>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219"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0" w:firstLine="113"/>
              <w:rPr>
                <w:rFonts w:ascii="Arial Black" w:hAnsi="Arial Black" w:cs="Arial Black"/>
              </w:rPr>
            </w:pPr>
          </w:p>
        </w:tc>
        <w:tc>
          <w:tcPr>
            <w:tcW w:w="222"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112"/>
              <w:rPr>
                <w:rFonts w:ascii="Arial Black" w:hAnsi="Arial Black" w:cs="Arial Black"/>
              </w:rPr>
            </w:pPr>
          </w:p>
        </w:tc>
        <w:tc>
          <w:tcPr>
            <w:tcW w:w="623"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740"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196"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835" w:type="pct"/>
            <w:tcBorders>
              <w:top w:val="none" w:sz="4" w:space="0" w:color="000000"/>
              <w:left w:val="none" w:sz="4" w:space="0" w:color="000000"/>
              <w:bottom w:val="single" w:sz="4" w:space="0" w:color="auto"/>
              <w:right w:val="single" w:sz="4" w:space="0" w:color="auto"/>
            </w:tcBorders>
            <w:shd w:val="clear" w:color="C6E0B4" w:fill="C6E0B4"/>
            <w:noWrap/>
            <w:vAlign w:val="center"/>
          </w:tcPr>
          <w:p w:rsidR="00DF7962" w:rsidRDefault="00CA6463">
            <w:pPr>
              <w:rPr>
                <w:sz w:val="20"/>
              </w:rPr>
            </w:pPr>
            <w:r>
              <w:rPr>
                <w:sz w:val="20"/>
              </w:rPr>
              <w:t> </w:t>
            </w:r>
          </w:p>
        </w:tc>
        <w:tc>
          <w:tcPr>
            <w:tcW w:w="710"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49"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259"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CA6463">
            <w:pPr>
              <w:rPr>
                <w:sz w:val="20"/>
              </w:rPr>
            </w:pPr>
            <w:r>
              <w:rPr>
                <w:sz w:val="20"/>
              </w:rPr>
              <w:t> </w:t>
            </w: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tc>
        <w:tc>
          <w:tcPr>
            <w:tcW w:w="173" w:type="pct"/>
            <w:tcBorders>
              <w:top w:val="none" w:sz="4" w:space="0" w:color="000000"/>
              <w:left w:val="single" w:sz="8" w:space="0" w:color="auto"/>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219"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0" w:firstLine="113"/>
              <w:rPr>
                <w:rFonts w:ascii="Arial Black" w:hAnsi="Arial Black" w:cs="Arial Black"/>
              </w:rPr>
            </w:pPr>
          </w:p>
        </w:tc>
        <w:tc>
          <w:tcPr>
            <w:tcW w:w="222"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112"/>
              <w:rPr>
                <w:rFonts w:ascii="Arial Black" w:hAnsi="Arial Black" w:cs="Arial Black"/>
              </w:rPr>
            </w:pPr>
          </w:p>
        </w:tc>
        <w:tc>
          <w:tcPr>
            <w:tcW w:w="623"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740"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196"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835" w:type="pct"/>
            <w:tcBorders>
              <w:top w:val="none" w:sz="4" w:space="0" w:color="000000"/>
              <w:left w:val="none" w:sz="4" w:space="0" w:color="000000"/>
              <w:bottom w:val="single" w:sz="4" w:space="0" w:color="auto"/>
              <w:right w:val="single" w:sz="4" w:space="0" w:color="auto"/>
            </w:tcBorders>
            <w:shd w:val="clear" w:color="C6E0B4" w:fill="C6E0B4"/>
            <w:noWrap/>
            <w:vAlign w:val="center"/>
          </w:tcPr>
          <w:p w:rsidR="00DF7962" w:rsidRDefault="00CA6463">
            <w:pPr>
              <w:rPr>
                <w:sz w:val="20"/>
              </w:rPr>
            </w:pPr>
            <w:r>
              <w:rPr>
                <w:sz w:val="20"/>
              </w:rPr>
              <w:t> </w:t>
            </w:r>
          </w:p>
        </w:tc>
        <w:tc>
          <w:tcPr>
            <w:tcW w:w="710"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49"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259"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CA6463">
            <w:pPr>
              <w:rPr>
                <w:sz w:val="20"/>
              </w:rPr>
            </w:pPr>
            <w:r>
              <w:rPr>
                <w:sz w:val="20"/>
              </w:rPr>
              <w:t> </w:t>
            </w: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tc>
        <w:tc>
          <w:tcPr>
            <w:tcW w:w="173" w:type="pct"/>
            <w:tcBorders>
              <w:top w:val="none" w:sz="4" w:space="0" w:color="000000"/>
              <w:left w:val="single" w:sz="8" w:space="0" w:color="auto"/>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219"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0" w:firstLine="113"/>
              <w:rPr>
                <w:rFonts w:ascii="Arial Black" w:hAnsi="Arial Black" w:cs="Arial Black"/>
              </w:rPr>
            </w:pPr>
          </w:p>
        </w:tc>
        <w:tc>
          <w:tcPr>
            <w:tcW w:w="222"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rsidP="00CA6463">
            <w:pPr>
              <w:spacing w:line="240" w:lineRule="auto"/>
              <w:ind w:left="112"/>
              <w:rPr>
                <w:rFonts w:ascii="Arial Black" w:hAnsi="Arial Black" w:cs="Arial Black"/>
              </w:rPr>
            </w:pPr>
          </w:p>
        </w:tc>
        <w:tc>
          <w:tcPr>
            <w:tcW w:w="623"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740"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196"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835" w:type="pct"/>
            <w:tcBorders>
              <w:top w:val="none" w:sz="4" w:space="0" w:color="000000"/>
              <w:left w:val="none" w:sz="4" w:space="0" w:color="000000"/>
              <w:bottom w:val="single" w:sz="4" w:space="0" w:color="auto"/>
              <w:right w:val="single" w:sz="4" w:space="0" w:color="auto"/>
            </w:tcBorders>
            <w:shd w:val="clear" w:color="C6E0B4" w:fill="C6E0B4"/>
            <w:noWrap/>
            <w:vAlign w:val="center"/>
          </w:tcPr>
          <w:p w:rsidR="00DF7962" w:rsidRDefault="00CA6463">
            <w:pPr>
              <w:rPr>
                <w:sz w:val="20"/>
              </w:rPr>
            </w:pPr>
            <w:r>
              <w:rPr>
                <w:sz w:val="20"/>
              </w:rPr>
              <w:t> </w:t>
            </w:r>
          </w:p>
        </w:tc>
        <w:tc>
          <w:tcPr>
            <w:tcW w:w="710"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49"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259"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CA6463">
            <w:pPr>
              <w:rPr>
                <w:sz w:val="20"/>
              </w:rPr>
            </w:pPr>
            <w:r>
              <w:rPr>
                <w:sz w:val="20"/>
              </w:rPr>
              <w:t> </w:t>
            </w: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tc>
        <w:tc>
          <w:tcPr>
            <w:tcW w:w="173" w:type="pct"/>
            <w:tcBorders>
              <w:top w:val="none" w:sz="4" w:space="0" w:color="000000"/>
              <w:left w:val="single" w:sz="8" w:space="0" w:color="auto"/>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219"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rsidP="00CA6463">
            <w:pPr>
              <w:ind w:left="0" w:firstLine="113"/>
              <w:rPr>
                <w:sz w:val="20"/>
              </w:rPr>
            </w:pPr>
            <w:r>
              <w:rPr>
                <w:sz w:val="20"/>
              </w:rPr>
              <w:t> </w:t>
            </w:r>
          </w:p>
        </w:tc>
        <w:tc>
          <w:tcPr>
            <w:tcW w:w="222"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623"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CA6463">
            <w:pPr>
              <w:rPr>
                <w:sz w:val="20"/>
              </w:rPr>
            </w:pPr>
            <w:r>
              <w:rPr>
                <w:sz w:val="20"/>
              </w:rPr>
              <w:t> </w:t>
            </w:r>
          </w:p>
        </w:tc>
        <w:tc>
          <w:tcPr>
            <w:tcW w:w="740"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73"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196"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rPr>
                <w:sz w:val="20"/>
              </w:rPr>
            </w:pPr>
            <w:r>
              <w:rPr>
                <w:sz w:val="20"/>
              </w:rPr>
              <w:t> </w:t>
            </w:r>
          </w:p>
        </w:tc>
        <w:tc>
          <w:tcPr>
            <w:tcW w:w="835" w:type="pct"/>
            <w:tcBorders>
              <w:top w:val="none" w:sz="4" w:space="0" w:color="000000"/>
              <w:left w:val="none" w:sz="4" w:space="0" w:color="000000"/>
              <w:bottom w:val="single" w:sz="4" w:space="0" w:color="auto"/>
              <w:right w:val="single" w:sz="4" w:space="0" w:color="auto"/>
            </w:tcBorders>
            <w:shd w:val="clear" w:color="C6E0B4" w:fill="C6E0B4"/>
            <w:noWrap/>
            <w:vAlign w:val="center"/>
          </w:tcPr>
          <w:p w:rsidR="00DF7962" w:rsidRDefault="00CA6463">
            <w:pPr>
              <w:rPr>
                <w:sz w:val="20"/>
              </w:rPr>
            </w:pPr>
            <w:r>
              <w:rPr>
                <w:sz w:val="20"/>
              </w:rPr>
              <w:t> </w:t>
            </w:r>
          </w:p>
        </w:tc>
        <w:tc>
          <w:tcPr>
            <w:tcW w:w="710"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149"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rPr>
                <w:sz w:val="20"/>
              </w:rPr>
            </w:pPr>
            <w:r>
              <w:rPr>
                <w:sz w:val="20"/>
              </w:rPr>
              <w:t> </w:t>
            </w:r>
          </w:p>
        </w:tc>
        <w:tc>
          <w:tcPr>
            <w:tcW w:w="259"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CA6463">
            <w:pPr>
              <w:rPr>
                <w:sz w:val="20"/>
              </w:rPr>
            </w:pPr>
            <w:r>
              <w:rPr>
                <w:sz w:val="20"/>
              </w:rPr>
              <w:t> </w:t>
            </w: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rsidP="00CA6463">
            <w:pPr>
              <w:ind w:left="0" w:firstLine="113"/>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r w:rsidR="00CA6463" w:rsidTr="00CA6463">
        <w:trPr>
          <w:trHeight w:val="283"/>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rPr>
                <w:sz w:val="20"/>
              </w:rPr>
            </w:pPr>
          </w:p>
          <w:p w:rsidR="00DF7962" w:rsidRDefault="00DF7962">
            <w:pPr>
              <w:rPr>
                <w:sz w:val="20"/>
              </w:rPr>
            </w:pPr>
          </w:p>
        </w:tc>
        <w:tc>
          <w:tcPr>
            <w:tcW w:w="173"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rPr>
                <w:sz w:val="20"/>
              </w:rPr>
            </w:pPr>
          </w:p>
        </w:tc>
        <w:tc>
          <w:tcPr>
            <w:tcW w:w="21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222"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62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rPr>
                <w:sz w:val="20"/>
              </w:rPr>
            </w:pPr>
          </w:p>
        </w:tc>
        <w:tc>
          <w:tcPr>
            <w:tcW w:w="740"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73"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196"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rPr>
                <w:sz w:val="20"/>
              </w:rPr>
            </w:pPr>
          </w:p>
        </w:tc>
        <w:tc>
          <w:tcPr>
            <w:tcW w:w="835"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rPr>
                <w:sz w:val="20"/>
              </w:rPr>
            </w:pPr>
          </w:p>
        </w:tc>
        <w:tc>
          <w:tcPr>
            <w:tcW w:w="71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149"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rPr>
                <w:sz w:val="20"/>
              </w:rPr>
            </w:pPr>
          </w:p>
        </w:tc>
        <w:tc>
          <w:tcPr>
            <w:tcW w:w="25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rPr>
                <w:sz w:val="20"/>
              </w:rPr>
            </w:pPr>
          </w:p>
        </w:tc>
      </w:tr>
    </w:tbl>
    <w:p w:rsidR="00DF7962" w:rsidRDefault="00CA6463">
      <w:pPr>
        <w:ind w:left="-851" w:hanging="142"/>
        <w:rPr>
          <w:b/>
          <w:u w:val="single"/>
        </w:rPr>
      </w:pPr>
      <w:r>
        <w:rPr>
          <w:b/>
          <w:u w:val="single"/>
        </w:rPr>
        <w:t xml:space="preserve">Futaie régulière </w:t>
      </w:r>
    </w:p>
    <w:p w:rsidR="00DF7962" w:rsidRDefault="00DF7962">
      <w:pPr>
        <w:ind w:left="-851" w:hanging="142"/>
      </w:pPr>
    </w:p>
    <w:p w:rsidR="00DF7962" w:rsidRDefault="00DF7962">
      <w:pPr>
        <w:ind w:left="-851" w:hanging="142"/>
      </w:pPr>
    </w:p>
    <w:p w:rsidR="00DF7962" w:rsidRDefault="00DF7962">
      <w:pPr>
        <w:ind w:left="-851" w:hanging="142"/>
      </w:pPr>
    </w:p>
    <w:tbl>
      <w:tblPr>
        <w:tblW w:w="4120" w:type="dxa"/>
        <w:tblCellMar>
          <w:left w:w="70" w:type="dxa"/>
          <w:right w:w="70" w:type="dxa"/>
        </w:tblCellMar>
        <w:tblLook w:val="04A0" w:firstRow="1" w:lastRow="0" w:firstColumn="1" w:lastColumn="0" w:noHBand="0" w:noVBand="1"/>
      </w:tblPr>
      <w:tblGrid>
        <w:gridCol w:w="1460"/>
        <w:gridCol w:w="2660"/>
      </w:tblGrid>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2"/>
              </w:rPr>
            </w:pPr>
            <w:r>
              <w:rPr>
                <w:color w:val="000000"/>
                <w:sz w:val="22"/>
              </w:rPr>
              <w:t>Critère obligatoire</w:t>
            </w:r>
          </w:p>
        </w:tc>
      </w:tr>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2"/>
              </w:rPr>
            </w:pPr>
            <w:r>
              <w:rPr>
                <w:color w:val="000000"/>
                <w:sz w:val="22"/>
              </w:rPr>
              <w:t>Critère intéressant</w:t>
            </w:r>
          </w:p>
        </w:tc>
      </w:tr>
    </w:tbl>
    <w:p w:rsidR="00DF7962" w:rsidRDefault="00DF7962"/>
    <w:p w:rsidR="00DF7962" w:rsidRDefault="00DF7962">
      <w:pPr>
        <w:tabs>
          <w:tab w:val="clear" w:pos="7776"/>
        </w:tabs>
        <w:spacing w:line="240" w:lineRule="auto"/>
        <w:ind w:left="0"/>
        <w:rPr>
          <w:b/>
          <w:u w:val="single"/>
        </w:rPr>
      </w:pPr>
    </w:p>
    <w:p w:rsidR="00DF7962" w:rsidRDefault="00DF7962">
      <w:pPr>
        <w:tabs>
          <w:tab w:val="clear" w:pos="7776"/>
        </w:tabs>
        <w:spacing w:line="240" w:lineRule="auto"/>
        <w:ind w:left="0"/>
        <w:rPr>
          <w:b/>
          <w:u w:val="single"/>
        </w:rPr>
      </w:pPr>
    </w:p>
    <w:p w:rsidR="00DF7962" w:rsidRDefault="00DF7962">
      <w:pPr>
        <w:tabs>
          <w:tab w:val="clear" w:pos="7776"/>
        </w:tabs>
        <w:spacing w:line="240" w:lineRule="auto"/>
        <w:ind w:left="0"/>
        <w:rPr>
          <w:b/>
          <w:u w:val="single"/>
        </w:rPr>
      </w:pPr>
    </w:p>
    <w:p w:rsidR="00DF7962" w:rsidRDefault="00CA6463">
      <w:pPr>
        <w:tabs>
          <w:tab w:val="clear" w:pos="7776"/>
        </w:tabs>
        <w:spacing w:line="240" w:lineRule="auto"/>
        <w:ind w:left="0"/>
        <w:rPr>
          <w:b/>
          <w:u w:val="single"/>
        </w:rPr>
      </w:pPr>
      <w:r>
        <w:rPr>
          <w:b/>
          <w:u w:val="single"/>
        </w:rPr>
        <w:br w:type="page" w:clear="all"/>
      </w:r>
    </w:p>
    <w:p w:rsidR="00DF7962" w:rsidRDefault="00CA6463">
      <w:pPr>
        <w:tabs>
          <w:tab w:val="clear" w:pos="7776"/>
        </w:tabs>
        <w:spacing w:line="240" w:lineRule="auto"/>
        <w:ind w:left="-1418"/>
        <w:rPr>
          <w:b/>
          <w:u w:val="single"/>
        </w:rPr>
      </w:pPr>
      <w:r>
        <w:rPr>
          <w:b/>
          <w:u w:val="single"/>
        </w:rPr>
        <w:t xml:space="preserve">Futaie irrégulière </w:t>
      </w:r>
    </w:p>
    <w:p w:rsidR="00DF7962" w:rsidRDefault="00DF7962">
      <w:pPr>
        <w:tabs>
          <w:tab w:val="clear" w:pos="7776"/>
        </w:tabs>
        <w:spacing w:line="240" w:lineRule="auto"/>
        <w:ind w:left="0"/>
      </w:pPr>
    </w:p>
    <w:tbl>
      <w:tblPr>
        <w:tblpPr w:leftFromText="141" w:rightFromText="141" w:vertAnchor="text" w:tblpXSpec="center" w:tblpY="1"/>
        <w:tblOverlap w:val="never"/>
        <w:tblW w:w="5000" w:type="pct"/>
        <w:jc w:val="center"/>
        <w:tblLayout w:type="fixed"/>
        <w:tblCellMar>
          <w:left w:w="70" w:type="dxa"/>
          <w:right w:w="70" w:type="dxa"/>
        </w:tblCellMar>
        <w:tblLook w:val="04A0" w:firstRow="1" w:lastRow="0" w:firstColumn="1" w:lastColumn="0" w:noHBand="0" w:noVBand="1"/>
      </w:tblPr>
      <w:tblGrid>
        <w:gridCol w:w="1219"/>
        <w:gridCol w:w="1711"/>
        <w:gridCol w:w="387"/>
        <w:gridCol w:w="641"/>
        <w:gridCol w:w="850"/>
        <w:gridCol w:w="1488"/>
        <w:gridCol w:w="1985"/>
        <w:gridCol w:w="1423"/>
        <w:gridCol w:w="713"/>
        <w:gridCol w:w="3055"/>
        <w:gridCol w:w="471"/>
        <w:gridCol w:w="774"/>
        <w:gridCol w:w="645"/>
        <w:gridCol w:w="641"/>
        <w:gridCol w:w="622"/>
        <w:gridCol w:w="1806"/>
        <w:gridCol w:w="543"/>
      </w:tblGrid>
      <w:tr w:rsidR="00DF7962" w:rsidTr="00CA6463">
        <w:trPr>
          <w:trHeight w:val="365"/>
          <w:jc w:val="center"/>
        </w:trPr>
        <w:tc>
          <w:tcPr>
            <w:tcW w:w="772" w:type="pct"/>
            <w:gridSpan w:val="2"/>
            <w:vMerge w:val="restart"/>
            <w:tcBorders>
              <w:top w:val="single" w:sz="8" w:space="0" w:color="auto"/>
              <w:left w:val="single" w:sz="8" w:space="0" w:color="auto"/>
              <w:bottom w:val="single" w:sz="8" w:space="0" w:color="000000"/>
              <w:right w:val="none" w:sz="4" w:space="0" w:color="000000"/>
            </w:tcBorders>
            <w:shd w:val="clear" w:color="auto" w:fill="auto"/>
            <w:vAlign w:val="center"/>
          </w:tcPr>
          <w:p w:rsidR="00DF7962" w:rsidRDefault="00CA6463">
            <w:pPr>
              <w:ind w:left="-80"/>
              <w:jc w:val="center"/>
              <w:rPr>
                <w:sz w:val="22"/>
                <w:szCs w:val="22"/>
              </w:rPr>
            </w:pPr>
            <w:r>
              <w:rPr>
                <w:sz w:val="22"/>
                <w:szCs w:val="22"/>
              </w:rPr>
              <w:t>Type de peuplement SRGS</w:t>
            </w:r>
          </w:p>
        </w:tc>
        <w:tc>
          <w:tcPr>
            <w:tcW w:w="102"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N° des parcelles forestières</w:t>
            </w:r>
          </w:p>
        </w:tc>
        <w:tc>
          <w:tcPr>
            <w:tcW w:w="169"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N° des sous-parcelles forestières</w:t>
            </w:r>
          </w:p>
        </w:tc>
        <w:tc>
          <w:tcPr>
            <w:tcW w:w="224"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Surface sous-parcelle  (ha .ares.ca)</w:t>
            </w:r>
          </w:p>
        </w:tc>
        <w:tc>
          <w:tcPr>
            <w:tcW w:w="392"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Libellé du peuplement</w:t>
            </w:r>
          </w:p>
        </w:tc>
        <w:tc>
          <w:tcPr>
            <w:tcW w:w="2015" w:type="pct"/>
            <w:gridSpan w:val="5"/>
            <w:tcBorders>
              <w:top w:val="single" w:sz="8" w:space="0" w:color="auto"/>
              <w:left w:val="none" w:sz="4" w:space="0" w:color="000000"/>
              <w:bottom w:val="single" w:sz="8" w:space="0" w:color="auto"/>
              <w:right w:val="single" w:sz="4" w:space="0" w:color="auto"/>
            </w:tcBorders>
            <w:shd w:val="clear" w:color="auto" w:fill="auto"/>
            <w:noWrap/>
            <w:vAlign w:val="center"/>
          </w:tcPr>
          <w:p w:rsidR="00DF7962" w:rsidRDefault="00CA6463">
            <w:pPr>
              <w:jc w:val="center"/>
              <w:rPr>
                <w:b/>
                <w:sz w:val="22"/>
                <w:szCs w:val="22"/>
              </w:rPr>
            </w:pPr>
            <w:r>
              <w:rPr>
                <w:b/>
                <w:sz w:val="22"/>
                <w:szCs w:val="22"/>
              </w:rPr>
              <w:t>Critères dendrométrique</w:t>
            </w:r>
          </w:p>
        </w:tc>
        <w:tc>
          <w:tcPr>
            <w:tcW w:w="54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CA6463">
            <w:pPr>
              <w:ind w:left="0"/>
              <w:jc w:val="center"/>
              <w:rPr>
                <w:b/>
                <w:sz w:val="22"/>
                <w:szCs w:val="22"/>
              </w:rPr>
            </w:pPr>
            <w:r>
              <w:rPr>
                <w:b/>
                <w:sz w:val="22"/>
                <w:szCs w:val="22"/>
              </w:rPr>
              <w:t>Critères de qualité</w:t>
            </w:r>
          </w:p>
        </w:tc>
        <w:tc>
          <w:tcPr>
            <w:tcW w:w="783" w:type="pct"/>
            <w:gridSpan w:val="3"/>
            <w:vMerge w:val="restart"/>
            <w:tcBorders>
              <w:top w:val="single" w:sz="8" w:space="0" w:color="auto"/>
              <w:left w:val="single" w:sz="4" w:space="0" w:color="auto"/>
              <w:bottom w:val="single" w:sz="8" w:space="0" w:color="000000"/>
              <w:right w:val="single" w:sz="8" w:space="0" w:color="000000"/>
            </w:tcBorders>
            <w:shd w:val="clear" w:color="FFFFCC" w:fill="auto"/>
            <w:noWrap/>
            <w:vAlign w:val="center"/>
          </w:tcPr>
          <w:p w:rsidR="00DF7962" w:rsidRDefault="00CA6463">
            <w:pPr>
              <w:ind w:left="0" w:firstLine="11"/>
              <w:jc w:val="center"/>
              <w:rPr>
                <w:b/>
                <w:sz w:val="22"/>
                <w:szCs w:val="22"/>
              </w:rPr>
            </w:pPr>
            <w:r>
              <w:rPr>
                <w:b/>
                <w:sz w:val="22"/>
                <w:szCs w:val="22"/>
              </w:rPr>
              <w:t>Régénération/sous-étage</w:t>
            </w:r>
          </w:p>
        </w:tc>
      </w:tr>
      <w:tr w:rsidR="00DF7962" w:rsidTr="00CA6463">
        <w:trPr>
          <w:trHeight w:val="404"/>
          <w:jc w:val="center"/>
        </w:trPr>
        <w:tc>
          <w:tcPr>
            <w:tcW w:w="772" w:type="pct"/>
            <w:gridSpan w:val="2"/>
            <w:vMerge/>
            <w:tcBorders>
              <w:top w:val="single" w:sz="8" w:space="0" w:color="auto"/>
              <w:left w:val="single" w:sz="8" w:space="0" w:color="auto"/>
              <w:bottom w:val="single" w:sz="8" w:space="0" w:color="000000"/>
              <w:right w:val="none" w:sz="4" w:space="0" w:color="000000"/>
            </w:tcBorders>
            <w:vAlign w:val="center"/>
          </w:tcPr>
          <w:p w:rsidR="00DF7962" w:rsidRDefault="00DF7962">
            <w:pPr>
              <w:jc w:val="center"/>
              <w:rPr>
                <w:sz w:val="22"/>
                <w:szCs w:val="22"/>
              </w:rPr>
            </w:pPr>
          </w:p>
        </w:tc>
        <w:tc>
          <w:tcPr>
            <w:tcW w:w="10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169"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224"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39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898" w:type="pct"/>
            <w:gridSpan w:val="2"/>
            <w:tcBorders>
              <w:top w:val="single" w:sz="8" w:space="0" w:color="auto"/>
              <w:left w:val="single" w:sz="8" w:space="0" w:color="auto"/>
              <w:bottom w:val="single" w:sz="4" w:space="0" w:color="auto"/>
              <w:right w:val="single" w:sz="8" w:space="0" w:color="000000"/>
            </w:tcBorders>
            <w:shd w:val="clear" w:color="FFFFCC" w:fill="auto"/>
            <w:vAlign w:val="center"/>
          </w:tcPr>
          <w:p w:rsidR="00DF7962" w:rsidRDefault="00CA6463">
            <w:pPr>
              <w:ind w:left="6"/>
              <w:jc w:val="center"/>
              <w:rPr>
                <w:b/>
                <w:sz w:val="22"/>
                <w:szCs w:val="22"/>
              </w:rPr>
            </w:pPr>
            <w:r>
              <w:rPr>
                <w:b/>
                <w:sz w:val="22"/>
                <w:szCs w:val="22"/>
              </w:rPr>
              <w:t>Composition du peuplement</w:t>
            </w:r>
          </w:p>
        </w:tc>
        <w:tc>
          <w:tcPr>
            <w:tcW w:w="188" w:type="pct"/>
            <w:vMerge w:val="restart"/>
            <w:tcBorders>
              <w:top w:val="single" w:sz="8" w:space="0" w:color="auto"/>
              <w:left w:val="none" w:sz="4" w:space="0" w:color="000000"/>
              <w:right w:val="single" w:sz="8" w:space="0" w:color="auto"/>
            </w:tcBorders>
            <w:shd w:val="clear" w:color="FFFFCC" w:fill="auto"/>
            <w:noWrap/>
            <w:textDirection w:val="btLr"/>
            <w:vAlign w:val="center"/>
          </w:tcPr>
          <w:p w:rsidR="00DF7962" w:rsidRDefault="00CA6463">
            <w:pPr>
              <w:ind w:left="113" w:right="113"/>
              <w:jc w:val="center"/>
              <w:rPr>
                <w:sz w:val="22"/>
                <w:szCs w:val="22"/>
              </w:rPr>
            </w:pPr>
            <w:r>
              <w:rPr>
                <w:sz w:val="22"/>
                <w:szCs w:val="22"/>
              </w:rPr>
              <w:t>Surface terrière  (m²/ha)</w:t>
            </w:r>
          </w:p>
        </w:tc>
        <w:tc>
          <w:tcPr>
            <w:tcW w:w="805" w:type="pct"/>
            <w:vMerge w:val="restart"/>
            <w:tcBorders>
              <w:top w:val="single" w:sz="8" w:space="0" w:color="auto"/>
              <w:left w:val="none" w:sz="4" w:space="0" w:color="000000"/>
              <w:right w:val="single" w:sz="8" w:space="0" w:color="000000"/>
            </w:tcBorders>
            <w:shd w:val="clear" w:color="FFFFCC" w:fill="auto"/>
            <w:vAlign w:val="center"/>
          </w:tcPr>
          <w:p w:rsidR="00DF7962" w:rsidRDefault="00CA6463">
            <w:pPr>
              <w:ind w:left="0"/>
              <w:jc w:val="center"/>
              <w:rPr>
                <w:sz w:val="22"/>
                <w:szCs w:val="22"/>
              </w:rPr>
            </w:pPr>
            <w:r>
              <w:rPr>
                <w:b/>
                <w:sz w:val="22"/>
                <w:szCs w:val="22"/>
              </w:rPr>
              <w:t>Structure :</w:t>
            </w:r>
            <w:r>
              <w:rPr>
                <w:sz w:val="22"/>
                <w:szCs w:val="22"/>
              </w:rPr>
              <w:t xml:space="preserve"> PB ; BM ; GB/TGB     (% nombre de tige/surface terrière)</w:t>
            </w:r>
          </w:p>
        </w:tc>
        <w:tc>
          <w:tcPr>
            <w:tcW w:w="124" w:type="pct"/>
            <w:vMerge w:val="restart"/>
            <w:tcBorders>
              <w:top w:val="none" w:sz="4" w:space="0" w:color="000000"/>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Diamètre moyen</w:t>
            </w:r>
          </w:p>
        </w:tc>
        <w:tc>
          <w:tcPr>
            <w:tcW w:w="374" w:type="pct"/>
            <w:gridSpan w:val="2"/>
            <w:tcBorders>
              <w:top w:val="single" w:sz="4" w:space="0" w:color="auto"/>
              <w:left w:val="none" w:sz="4" w:space="0" w:color="000000"/>
              <w:bottom w:val="single" w:sz="4" w:space="0" w:color="auto"/>
              <w:right w:val="single" w:sz="4" w:space="0" w:color="auto"/>
            </w:tcBorders>
            <w:shd w:val="clear" w:color="FFFFCC" w:fill="auto"/>
            <w:vAlign w:val="center"/>
          </w:tcPr>
          <w:p w:rsidR="00DF7962" w:rsidRDefault="00CA6463">
            <w:pPr>
              <w:ind w:left="0"/>
              <w:jc w:val="center"/>
              <w:rPr>
                <w:b/>
                <w:sz w:val="22"/>
                <w:szCs w:val="22"/>
              </w:rPr>
            </w:pPr>
            <w:r>
              <w:rPr>
                <w:b/>
                <w:sz w:val="22"/>
                <w:szCs w:val="22"/>
              </w:rPr>
              <w:t>Qualité</w:t>
            </w:r>
          </w:p>
        </w:tc>
        <w:tc>
          <w:tcPr>
            <w:tcW w:w="169" w:type="pct"/>
            <w:vMerge w:val="restart"/>
            <w:tcBorders>
              <w:top w:val="single" w:sz="4"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Présence de tiges d'avenir</w:t>
            </w:r>
          </w:p>
        </w:tc>
        <w:tc>
          <w:tcPr>
            <w:tcW w:w="783" w:type="pct"/>
            <w:gridSpan w:val="3"/>
            <w:vMerge/>
            <w:tcBorders>
              <w:top w:val="none" w:sz="4" w:space="0" w:color="000000"/>
              <w:left w:val="single" w:sz="8" w:space="0" w:color="auto"/>
              <w:bottom w:val="single" w:sz="8" w:space="0" w:color="000000"/>
              <w:right w:val="single" w:sz="8" w:space="0" w:color="auto"/>
            </w:tcBorders>
            <w:vAlign w:val="center"/>
          </w:tcPr>
          <w:p w:rsidR="00DF7962" w:rsidRDefault="00DF7962">
            <w:pPr>
              <w:jc w:val="center"/>
              <w:rPr>
                <w:sz w:val="22"/>
                <w:szCs w:val="22"/>
              </w:rPr>
            </w:pPr>
          </w:p>
        </w:tc>
      </w:tr>
      <w:tr w:rsidR="00CA6463" w:rsidTr="00CA6463">
        <w:trPr>
          <w:cantSplit/>
          <w:trHeight w:val="2286"/>
          <w:jc w:val="center"/>
        </w:trPr>
        <w:tc>
          <w:tcPr>
            <w:tcW w:w="772" w:type="pct"/>
            <w:gridSpan w:val="2"/>
            <w:vMerge/>
            <w:tcBorders>
              <w:top w:val="single" w:sz="8" w:space="0" w:color="auto"/>
              <w:left w:val="single" w:sz="8" w:space="0" w:color="auto"/>
              <w:bottom w:val="single" w:sz="8" w:space="0" w:color="000000"/>
              <w:right w:val="none" w:sz="4" w:space="0" w:color="000000"/>
            </w:tcBorders>
            <w:vAlign w:val="center"/>
          </w:tcPr>
          <w:p w:rsidR="00DF7962" w:rsidRDefault="00DF7962">
            <w:pPr>
              <w:jc w:val="center"/>
              <w:rPr>
                <w:sz w:val="22"/>
                <w:szCs w:val="22"/>
              </w:rPr>
            </w:pPr>
          </w:p>
        </w:tc>
        <w:tc>
          <w:tcPr>
            <w:tcW w:w="10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169"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224"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39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523" w:type="pct"/>
            <w:tcBorders>
              <w:top w:val="none" w:sz="4" w:space="0" w:color="000000"/>
              <w:left w:val="single" w:sz="8" w:space="0" w:color="auto"/>
              <w:bottom w:val="single" w:sz="8" w:space="0" w:color="auto"/>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Essence principale  (%)</w:t>
            </w:r>
          </w:p>
        </w:tc>
        <w:tc>
          <w:tcPr>
            <w:tcW w:w="375" w:type="pct"/>
            <w:tcBorders>
              <w:top w:val="none" w:sz="4" w:space="0" w:color="000000"/>
              <w:left w:val="none" w:sz="4" w:space="0" w:color="000000"/>
              <w:bottom w:val="single" w:sz="8" w:space="0" w:color="auto"/>
              <w:right w:val="single" w:sz="8" w:space="0" w:color="auto"/>
            </w:tcBorders>
            <w:shd w:val="clear" w:color="FFFFCC" w:fill="auto"/>
            <w:textDirection w:val="btLr"/>
            <w:vAlign w:val="center"/>
          </w:tcPr>
          <w:p w:rsidR="00DF7962" w:rsidRDefault="00CA6463">
            <w:pPr>
              <w:ind w:left="113" w:right="113"/>
              <w:jc w:val="center"/>
              <w:rPr>
                <w:sz w:val="22"/>
                <w:szCs w:val="22"/>
              </w:rPr>
            </w:pPr>
            <w:r>
              <w:rPr>
                <w:sz w:val="22"/>
                <w:szCs w:val="22"/>
              </w:rPr>
              <w:t>Essence(s) secondaire(s) (%)</w:t>
            </w:r>
          </w:p>
        </w:tc>
        <w:tc>
          <w:tcPr>
            <w:tcW w:w="188" w:type="pct"/>
            <w:vMerge/>
            <w:tcBorders>
              <w:left w:val="none" w:sz="4" w:space="0" w:color="000000"/>
              <w:bottom w:val="single" w:sz="8" w:space="0" w:color="auto"/>
              <w:right w:val="single" w:sz="8" w:space="0" w:color="auto"/>
            </w:tcBorders>
            <w:shd w:val="clear" w:color="FFFFCC" w:fill="auto"/>
            <w:textDirection w:val="btLr"/>
            <w:vAlign w:val="center"/>
          </w:tcPr>
          <w:p w:rsidR="00DF7962" w:rsidRDefault="00DF7962">
            <w:pPr>
              <w:jc w:val="center"/>
              <w:rPr>
                <w:sz w:val="22"/>
                <w:szCs w:val="22"/>
              </w:rPr>
            </w:pPr>
          </w:p>
        </w:tc>
        <w:tc>
          <w:tcPr>
            <w:tcW w:w="805" w:type="pct"/>
            <w:vMerge/>
            <w:tcBorders>
              <w:left w:val="none" w:sz="4" w:space="0" w:color="000000"/>
              <w:bottom w:val="single" w:sz="8" w:space="0" w:color="auto"/>
              <w:right w:val="single" w:sz="8" w:space="0" w:color="000000"/>
            </w:tcBorders>
            <w:shd w:val="clear" w:color="FFFFCC" w:fill="auto"/>
            <w:textDirection w:val="btLr"/>
            <w:vAlign w:val="center"/>
          </w:tcPr>
          <w:p w:rsidR="00DF7962" w:rsidRDefault="00DF7962">
            <w:pPr>
              <w:ind w:left="113"/>
              <w:jc w:val="center"/>
              <w:rPr>
                <w:sz w:val="22"/>
                <w:szCs w:val="22"/>
              </w:rPr>
            </w:pPr>
          </w:p>
        </w:tc>
        <w:tc>
          <w:tcPr>
            <w:tcW w:w="124" w:type="pct"/>
            <w:vMerge/>
            <w:tcBorders>
              <w:top w:val="none" w:sz="4" w:space="0" w:color="000000"/>
              <w:left w:val="single" w:sz="8" w:space="0" w:color="000000"/>
              <w:bottom w:val="single" w:sz="8" w:space="0" w:color="000000"/>
              <w:right w:val="single" w:sz="8" w:space="0" w:color="auto"/>
            </w:tcBorders>
            <w:vAlign w:val="center"/>
          </w:tcPr>
          <w:p w:rsidR="00DF7962" w:rsidRDefault="00DF7962">
            <w:pPr>
              <w:jc w:val="center"/>
              <w:rPr>
                <w:sz w:val="22"/>
                <w:szCs w:val="22"/>
              </w:rPr>
            </w:pPr>
          </w:p>
        </w:tc>
        <w:tc>
          <w:tcPr>
            <w:tcW w:w="204" w:type="pct"/>
            <w:tcBorders>
              <w:top w:val="none" w:sz="4" w:space="0" w:color="000000"/>
              <w:left w:val="none" w:sz="4" w:space="0" w:color="000000"/>
              <w:bottom w:val="single" w:sz="8" w:space="0" w:color="auto"/>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Etat sanitaire</w:t>
            </w:r>
          </w:p>
        </w:tc>
        <w:tc>
          <w:tcPr>
            <w:tcW w:w="170" w:type="pct"/>
            <w:tcBorders>
              <w:top w:val="none" w:sz="4" w:space="0" w:color="000000"/>
              <w:left w:val="none" w:sz="4" w:space="0" w:color="000000"/>
              <w:bottom w:val="single" w:sz="8" w:space="0" w:color="auto"/>
              <w:right w:val="single" w:sz="8" w:space="0" w:color="auto"/>
            </w:tcBorders>
            <w:shd w:val="clear" w:color="FFFFCC" w:fill="auto"/>
            <w:noWrap/>
            <w:textDirection w:val="btLr"/>
            <w:vAlign w:val="center"/>
          </w:tcPr>
          <w:p w:rsidR="00DF7962" w:rsidRDefault="00CA6463">
            <w:pPr>
              <w:ind w:left="113"/>
              <w:jc w:val="center"/>
              <w:rPr>
                <w:sz w:val="22"/>
                <w:szCs w:val="22"/>
              </w:rPr>
            </w:pPr>
            <w:r>
              <w:rPr>
                <w:sz w:val="22"/>
                <w:szCs w:val="22"/>
              </w:rPr>
              <w:t>Qualité du peuplement</w:t>
            </w:r>
          </w:p>
        </w:tc>
        <w:tc>
          <w:tcPr>
            <w:tcW w:w="169" w:type="pct"/>
            <w:vMerge/>
            <w:tcBorders>
              <w:top w:val="none" w:sz="4" w:space="0" w:color="000000"/>
              <w:left w:val="single" w:sz="8" w:space="0" w:color="auto"/>
              <w:bottom w:val="single" w:sz="8" w:space="0" w:color="000000"/>
              <w:right w:val="single" w:sz="8" w:space="0" w:color="auto"/>
            </w:tcBorders>
            <w:vAlign w:val="center"/>
          </w:tcPr>
          <w:p w:rsidR="00DF7962" w:rsidRDefault="00DF7962">
            <w:pPr>
              <w:jc w:val="center"/>
              <w:rPr>
                <w:sz w:val="22"/>
                <w:szCs w:val="22"/>
              </w:rPr>
            </w:pPr>
          </w:p>
        </w:tc>
        <w:tc>
          <w:tcPr>
            <w:tcW w:w="164" w:type="pct"/>
            <w:tcBorders>
              <w:top w:val="none" w:sz="4" w:space="0" w:color="000000"/>
              <w:left w:val="none" w:sz="4" w:space="0" w:color="000000"/>
              <w:bottom w:val="single" w:sz="8" w:space="0" w:color="auto"/>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Régénération naturelle &gt; 1,5m</w:t>
            </w:r>
          </w:p>
        </w:tc>
        <w:tc>
          <w:tcPr>
            <w:tcW w:w="476" w:type="pct"/>
            <w:tcBorders>
              <w:top w:val="none" w:sz="4" w:space="0" w:color="000000"/>
              <w:left w:val="none" w:sz="4" w:space="0" w:color="000000"/>
              <w:bottom w:val="single" w:sz="8" w:space="0" w:color="auto"/>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Composition de la régénération naturelle</w:t>
            </w:r>
          </w:p>
        </w:tc>
        <w:tc>
          <w:tcPr>
            <w:tcW w:w="143" w:type="pct"/>
            <w:tcBorders>
              <w:top w:val="none" w:sz="4" w:space="0" w:color="000000"/>
              <w:left w:val="none" w:sz="4" w:space="0" w:color="000000"/>
              <w:bottom w:val="single" w:sz="8" w:space="0" w:color="auto"/>
              <w:right w:val="single" w:sz="8" w:space="0" w:color="auto"/>
            </w:tcBorders>
            <w:shd w:val="clear" w:color="FFFFCC" w:fill="auto"/>
            <w:textDirection w:val="btLr"/>
            <w:vAlign w:val="center"/>
          </w:tcPr>
          <w:p w:rsidR="00DF7962" w:rsidRDefault="00CA6463">
            <w:pPr>
              <w:ind w:left="113"/>
              <w:jc w:val="center"/>
              <w:rPr>
                <w:sz w:val="22"/>
                <w:szCs w:val="22"/>
              </w:rPr>
            </w:pPr>
            <w:r>
              <w:rPr>
                <w:sz w:val="22"/>
                <w:szCs w:val="22"/>
              </w:rPr>
              <w:t>surface couverte par semis acquis et/ou perches</w:t>
            </w:r>
          </w:p>
        </w:tc>
      </w:tr>
      <w:tr w:rsidR="00CA6463" w:rsidTr="00CA6463">
        <w:trPr>
          <w:trHeight w:val="233"/>
          <w:jc w:val="center"/>
        </w:trPr>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962" w:rsidRDefault="00CA6463">
            <w:pPr>
              <w:ind w:left="0"/>
              <w:rPr>
                <w:i/>
                <w:sz w:val="20"/>
              </w:rPr>
            </w:pPr>
            <w:r>
              <w:rPr>
                <w:i/>
                <w:sz w:val="20"/>
              </w:rPr>
              <w:t xml:space="preserve">Exemple : </w:t>
            </w:r>
          </w:p>
          <w:p w:rsidR="00DF7962" w:rsidRDefault="00CA6463">
            <w:pPr>
              <w:ind w:left="0"/>
              <w:rPr>
                <w:i/>
                <w:sz w:val="20"/>
              </w:rPr>
            </w:pPr>
            <w:r>
              <w:rPr>
                <w:i/>
                <w:sz w:val="20"/>
              </w:rPr>
              <w:t>Futaie irrégulière</w:t>
            </w:r>
          </w:p>
        </w:tc>
        <w:tc>
          <w:tcPr>
            <w:tcW w:w="451" w:type="pct"/>
            <w:tcBorders>
              <w:top w:val="single" w:sz="4" w:space="0" w:color="auto"/>
              <w:left w:val="none" w:sz="4" w:space="0" w:color="000000"/>
              <w:bottom w:val="single" w:sz="4" w:space="0" w:color="auto"/>
              <w:right w:val="none" w:sz="4" w:space="0" w:color="000000"/>
            </w:tcBorders>
            <w:shd w:val="clear" w:color="auto" w:fill="auto"/>
            <w:noWrap/>
            <w:vAlign w:val="center"/>
          </w:tcPr>
          <w:p w:rsidR="00DF7962" w:rsidRDefault="00CA6463">
            <w:pPr>
              <w:ind w:left="0"/>
              <w:rPr>
                <w:sz w:val="20"/>
              </w:rPr>
            </w:pPr>
            <w:r>
              <w:rPr>
                <w:sz w:val="20"/>
              </w:rPr>
              <w:t>Futaie</w:t>
            </w:r>
          </w:p>
        </w:tc>
        <w:tc>
          <w:tcPr>
            <w:tcW w:w="102" w:type="pct"/>
            <w:vMerge w:val="restart"/>
            <w:tcBorders>
              <w:top w:val="single" w:sz="4" w:space="0" w:color="auto"/>
              <w:left w:val="single" w:sz="8" w:space="0" w:color="auto"/>
              <w:right w:val="single" w:sz="8" w:space="0" w:color="auto"/>
            </w:tcBorders>
            <w:shd w:val="clear" w:color="auto" w:fill="auto"/>
            <w:noWrap/>
            <w:vAlign w:val="center"/>
          </w:tcPr>
          <w:p w:rsidR="00DF7962" w:rsidRDefault="00CA6463">
            <w:pPr>
              <w:ind w:left="0"/>
              <w:jc w:val="center"/>
              <w:rPr>
                <w:i/>
                <w:sz w:val="20"/>
              </w:rPr>
            </w:pPr>
            <w:r>
              <w:rPr>
                <w:i/>
                <w:sz w:val="20"/>
              </w:rPr>
              <w:t>2</w:t>
            </w:r>
          </w:p>
        </w:tc>
        <w:tc>
          <w:tcPr>
            <w:tcW w:w="169" w:type="pct"/>
            <w:vMerge w:val="restart"/>
            <w:tcBorders>
              <w:top w:val="single" w:sz="4" w:space="0" w:color="auto"/>
              <w:left w:val="none" w:sz="4" w:space="0" w:color="000000"/>
              <w:right w:val="single" w:sz="8" w:space="0" w:color="auto"/>
            </w:tcBorders>
            <w:shd w:val="clear" w:color="auto" w:fill="auto"/>
            <w:noWrap/>
            <w:vAlign w:val="center"/>
          </w:tcPr>
          <w:p w:rsidR="00DF7962" w:rsidRDefault="00CA6463">
            <w:pPr>
              <w:ind w:left="-25"/>
              <w:jc w:val="center"/>
              <w:rPr>
                <w:i/>
                <w:sz w:val="20"/>
              </w:rPr>
            </w:pPr>
            <w:r>
              <w:rPr>
                <w:i/>
                <w:sz w:val="20"/>
              </w:rPr>
              <w:t>2c</w:t>
            </w:r>
          </w:p>
        </w:tc>
        <w:tc>
          <w:tcPr>
            <w:tcW w:w="224" w:type="pct"/>
            <w:vMerge w:val="restart"/>
            <w:tcBorders>
              <w:top w:val="single" w:sz="4" w:space="0" w:color="auto"/>
              <w:left w:val="none" w:sz="4" w:space="0" w:color="000000"/>
              <w:right w:val="single" w:sz="8" w:space="0" w:color="auto"/>
            </w:tcBorders>
            <w:shd w:val="clear" w:color="auto" w:fill="auto"/>
            <w:noWrap/>
            <w:vAlign w:val="center"/>
          </w:tcPr>
          <w:p w:rsidR="00DF7962" w:rsidRDefault="00CA6463" w:rsidP="00CA6463">
            <w:pPr>
              <w:ind w:left="-70"/>
              <w:jc w:val="center"/>
              <w:rPr>
                <w:i/>
                <w:sz w:val="20"/>
              </w:rPr>
            </w:pPr>
            <w:r>
              <w:rPr>
                <w:i/>
                <w:sz w:val="20"/>
              </w:rPr>
              <w:t>12,5690</w:t>
            </w:r>
          </w:p>
        </w:tc>
        <w:tc>
          <w:tcPr>
            <w:tcW w:w="392" w:type="pct"/>
            <w:vMerge w:val="restart"/>
            <w:tcBorders>
              <w:top w:val="single" w:sz="4" w:space="0" w:color="auto"/>
              <w:left w:val="none" w:sz="4" w:space="0" w:color="000000"/>
              <w:right w:val="single" w:sz="8" w:space="0" w:color="auto"/>
            </w:tcBorders>
            <w:shd w:val="clear" w:color="auto" w:fill="auto"/>
            <w:noWrap/>
            <w:vAlign w:val="center"/>
          </w:tcPr>
          <w:p w:rsidR="00DF7962" w:rsidRDefault="00CA6463">
            <w:pPr>
              <w:ind w:left="0"/>
              <w:jc w:val="center"/>
              <w:rPr>
                <w:i/>
                <w:sz w:val="20"/>
              </w:rPr>
            </w:pPr>
            <w:r>
              <w:rPr>
                <w:i/>
                <w:sz w:val="20"/>
              </w:rPr>
              <w:t>Futaie irrégulière</w:t>
            </w:r>
          </w:p>
          <w:p w:rsidR="00DF7962" w:rsidRDefault="00CA6463">
            <w:pPr>
              <w:ind w:left="0"/>
              <w:jc w:val="center"/>
              <w:rPr>
                <w:i/>
                <w:sz w:val="20"/>
              </w:rPr>
            </w:pPr>
            <w:r>
              <w:rPr>
                <w:i/>
                <w:sz w:val="20"/>
              </w:rPr>
              <w:t>Chêne sessile</w:t>
            </w:r>
          </w:p>
        </w:tc>
        <w:tc>
          <w:tcPr>
            <w:tcW w:w="523"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CA6463">
            <w:pPr>
              <w:ind w:left="0"/>
              <w:jc w:val="center"/>
              <w:rPr>
                <w:i/>
                <w:sz w:val="20"/>
              </w:rPr>
            </w:pPr>
            <w:r>
              <w:rPr>
                <w:i/>
                <w:sz w:val="20"/>
              </w:rPr>
              <w:t>Chêne sessile (60%)</w:t>
            </w:r>
          </w:p>
        </w:tc>
        <w:tc>
          <w:tcPr>
            <w:tcW w:w="375" w:type="pct"/>
            <w:tcBorders>
              <w:top w:val="single" w:sz="4" w:space="0" w:color="auto"/>
              <w:left w:val="none" w:sz="4" w:space="0" w:color="000000"/>
              <w:bottom w:val="single" w:sz="4" w:space="0" w:color="auto"/>
              <w:right w:val="single" w:sz="8" w:space="0" w:color="auto"/>
            </w:tcBorders>
            <w:shd w:val="clear" w:color="F8CBAD" w:fill="F8CBAD"/>
            <w:vAlign w:val="center"/>
          </w:tcPr>
          <w:p w:rsidR="00DF7962" w:rsidRDefault="00CA6463">
            <w:pPr>
              <w:ind w:left="0"/>
              <w:jc w:val="center"/>
              <w:rPr>
                <w:i/>
                <w:sz w:val="20"/>
              </w:rPr>
            </w:pPr>
            <w:r>
              <w:rPr>
                <w:i/>
                <w:sz w:val="20"/>
              </w:rPr>
              <w:t>Sapin pectiné (30%) – Hêtre (10%)</w:t>
            </w:r>
          </w:p>
        </w:tc>
        <w:tc>
          <w:tcPr>
            <w:tcW w:w="188"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CA6463">
            <w:pPr>
              <w:ind w:left="0"/>
              <w:jc w:val="center"/>
              <w:rPr>
                <w:i/>
                <w:sz w:val="20"/>
              </w:rPr>
            </w:pPr>
            <w:r>
              <w:rPr>
                <w:i/>
                <w:sz w:val="20"/>
              </w:rPr>
              <w:t>25  m</w:t>
            </w:r>
            <w:r>
              <w:rPr>
                <w:i/>
                <w:sz w:val="20"/>
                <w:vertAlign w:val="superscript"/>
              </w:rPr>
              <w:t>2</w:t>
            </w:r>
          </w:p>
        </w:tc>
        <w:tc>
          <w:tcPr>
            <w:tcW w:w="80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CA6463">
            <w:pPr>
              <w:ind w:left="0"/>
              <w:jc w:val="center"/>
              <w:rPr>
                <w:i/>
                <w:sz w:val="20"/>
              </w:rPr>
            </w:pPr>
            <w:r>
              <w:rPr>
                <w:i/>
                <w:sz w:val="20"/>
              </w:rPr>
              <w:t>PB : 30% - BM : 50% - GB : 20%</w:t>
            </w:r>
          </w:p>
        </w:tc>
        <w:tc>
          <w:tcPr>
            <w:tcW w:w="124"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ind w:left="0"/>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CA6463">
            <w:pPr>
              <w:ind w:left="0"/>
              <w:jc w:val="center"/>
              <w:rPr>
                <w:i/>
                <w:sz w:val="20"/>
              </w:rPr>
            </w:pPr>
            <w:r>
              <w:rPr>
                <w:i/>
                <w:sz w:val="20"/>
              </w:rPr>
              <w:t>Bon</w:t>
            </w:r>
          </w:p>
        </w:tc>
        <w:tc>
          <w:tcPr>
            <w:tcW w:w="170"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0"/>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CA6463">
            <w:pPr>
              <w:ind w:left="0"/>
              <w:jc w:val="center"/>
              <w:rPr>
                <w:i/>
                <w:sz w:val="20"/>
              </w:rPr>
            </w:pPr>
            <w:r>
              <w:rPr>
                <w:i/>
                <w:sz w:val="20"/>
              </w:rPr>
              <w:t>oui</w:t>
            </w:r>
          </w:p>
        </w:tc>
        <w:tc>
          <w:tcPr>
            <w:tcW w:w="476"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CA6463">
            <w:pPr>
              <w:ind w:left="0"/>
              <w:jc w:val="center"/>
              <w:rPr>
                <w:i/>
                <w:sz w:val="20"/>
              </w:rPr>
            </w:pPr>
            <w:r>
              <w:rPr>
                <w:i/>
                <w:sz w:val="20"/>
              </w:rPr>
              <w:t>Sapin pectiné 80%</w:t>
            </w:r>
          </w:p>
          <w:p w:rsidR="00DF7962" w:rsidRDefault="00CA6463">
            <w:pPr>
              <w:ind w:left="0"/>
              <w:jc w:val="center"/>
              <w:rPr>
                <w:i/>
                <w:sz w:val="20"/>
              </w:rPr>
            </w:pPr>
            <w:r>
              <w:rPr>
                <w:i/>
                <w:sz w:val="20"/>
              </w:rPr>
              <w:t>Hêtre 20%</w:t>
            </w:r>
          </w:p>
        </w:tc>
        <w:tc>
          <w:tcPr>
            <w:tcW w:w="143"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CA6463">
            <w:pPr>
              <w:ind w:left="0"/>
              <w:jc w:val="center"/>
              <w:rPr>
                <w:i/>
                <w:sz w:val="20"/>
              </w:rPr>
            </w:pPr>
            <w:r>
              <w:rPr>
                <w:i/>
                <w:sz w:val="20"/>
              </w:rPr>
              <w:t>30%</w:t>
            </w:r>
          </w:p>
        </w:tc>
      </w:tr>
      <w:tr w:rsidR="00CA6463" w:rsidTr="00CA6463">
        <w:trPr>
          <w:trHeight w:val="250"/>
          <w:jc w:val="center"/>
        </w:trPr>
        <w:tc>
          <w:tcPr>
            <w:tcW w:w="321" w:type="pct"/>
            <w:vMerge/>
            <w:tcBorders>
              <w:top w:val="single" w:sz="4" w:space="0" w:color="auto"/>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none" w:sz="4" w:space="0" w:color="000000"/>
              <w:left w:val="none" w:sz="4" w:space="0" w:color="000000"/>
              <w:bottom w:val="single" w:sz="4" w:space="0" w:color="auto"/>
              <w:right w:val="none" w:sz="4" w:space="0" w:color="000000"/>
            </w:tcBorders>
            <w:shd w:val="clear" w:color="auto" w:fill="auto"/>
            <w:noWrap/>
            <w:vAlign w:val="center"/>
          </w:tcPr>
          <w:p w:rsidR="00DF7962" w:rsidRDefault="00CA6463">
            <w:pPr>
              <w:ind w:left="12"/>
              <w:rPr>
                <w:sz w:val="20"/>
              </w:rPr>
            </w:pPr>
            <w:r>
              <w:rPr>
                <w:sz w:val="20"/>
              </w:rPr>
              <w:t>Taillis/sous-étage</w:t>
            </w:r>
          </w:p>
        </w:tc>
        <w:tc>
          <w:tcPr>
            <w:tcW w:w="102" w:type="pct"/>
            <w:vMerge/>
            <w:tcBorders>
              <w:left w:val="single" w:sz="8" w:space="0" w:color="auto"/>
              <w:bottom w:val="single" w:sz="4" w:space="0" w:color="auto"/>
              <w:right w:val="single" w:sz="8" w:space="0" w:color="auto"/>
            </w:tcBorders>
            <w:shd w:val="clear" w:color="auto" w:fill="auto"/>
            <w:noWrap/>
            <w:vAlign w:val="center"/>
          </w:tcPr>
          <w:p w:rsidR="00DF7962" w:rsidRDefault="00DF7962">
            <w:pPr>
              <w:ind w:left="0"/>
              <w:jc w:val="center"/>
              <w:rPr>
                <w:sz w:val="20"/>
              </w:rPr>
            </w:pPr>
          </w:p>
        </w:tc>
        <w:tc>
          <w:tcPr>
            <w:tcW w:w="169" w:type="pct"/>
            <w:vMerge/>
            <w:tcBorders>
              <w:left w:val="none" w:sz="4" w:space="0" w:color="000000"/>
              <w:bottom w:val="single" w:sz="4" w:space="0" w:color="auto"/>
              <w:right w:val="single" w:sz="8" w:space="0" w:color="auto"/>
            </w:tcBorders>
            <w:shd w:val="clear" w:color="auto" w:fill="auto"/>
            <w:noWrap/>
            <w:vAlign w:val="center"/>
          </w:tcPr>
          <w:p w:rsidR="00DF7962" w:rsidRDefault="00DF7962">
            <w:pPr>
              <w:ind w:left="-25"/>
              <w:jc w:val="center"/>
              <w:rPr>
                <w:sz w:val="20"/>
              </w:rPr>
            </w:pPr>
          </w:p>
        </w:tc>
        <w:tc>
          <w:tcPr>
            <w:tcW w:w="224" w:type="pct"/>
            <w:vMerge/>
            <w:tcBorders>
              <w:left w:val="none" w:sz="4" w:space="0" w:color="000000"/>
              <w:bottom w:val="single" w:sz="4" w:space="0" w:color="auto"/>
              <w:right w:val="single" w:sz="8" w:space="0" w:color="auto"/>
            </w:tcBorders>
            <w:shd w:val="clear" w:color="auto" w:fill="auto"/>
            <w:noWrap/>
            <w:vAlign w:val="center"/>
          </w:tcPr>
          <w:p w:rsidR="00DF7962" w:rsidRDefault="00DF7962">
            <w:pPr>
              <w:jc w:val="center"/>
              <w:rPr>
                <w:sz w:val="20"/>
              </w:rPr>
            </w:pPr>
          </w:p>
        </w:tc>
        <w:tc>
          <w:tcPr>
            <w:tcW w:w="392" w:type="pct"/>
            <w:vMerge/>
            <w:tcBorders>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sz w:val="20"/>
              </w:rPr>
            </w:pPr>
          </w:p>
        </w:tc>
        <w:tc>
          <w:tcPr>
            <w:tcW w:w="523" w:type="pct"/>
            <w:tcBorders>
              <w:top w:val="none" w:sz="4" w:space="0" w:color="000000"/>
              <w:left w:val="none" w:sz="4" w:space="0" w:color="000000"/>
              <w:bottom w:val="single" w:sz="4" w:space="0" w:color="auto"/>
              <w:right w:val="single" w:sz="4" w:space="0" w:color="auto"/>
            </w:tcBorders>
            <w:shd w:val="clear" w:color="F8CBAD" w:fill="F8CBAD"/>
            <w:noWrap/>
            <w:vAlign w:val="center"/>
          </w:tcPr>
          <w:p w:rsidR="00DF7962" w:rsidRDefault="00CA6463">
            <w:pPr>
              <w:ind w:left="0"/>
              <w:jc w:val="center"/>
              <w:rPr>
                <w:i/>
                <w:sz w:val="20"/>
              </w:rPr>
            </w:pPr>
            <w:r>
              <w:rPr>
                <w:i/>
                <w:sz w:val="20"/>
              </w:rPr>
              <w:t>Sapin pectiné (70%)</w:t>
            </w:r>
          </w:p>
        </w:tc>
        <w:tc>
          <w:tcPr>
            <w:tcW w:w="375"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ind w:left="104"/>
              <w:jc w:val="center"/>
              <w:rPr>
                <w:i/>
                <w:sz w:val="20"/>
              </w:rPr>
            </w:pPr>
            <w:r>
              <w:rPr>
                <w:i/>
                <w:sz w:val="20"/>
              </w:rPr>
              <w:t>Houx (20%) -</w:t>
            </w:r>
          </w:p>
          <w:p w:rsidR="00DF7962" w:rsidRDefault="00CA6463">
            <w:pPr>
              <w:ind w:left="104"/>
              <w:jc w:val="center"/>
              <w:rPr>
                <w:i/>
                <w:sz w:val="20"/>
              </w:rPr>
            </w:pPr>
            <w:r>
              <w:rPr>
                <w:i/>
                <w:sz w:val="20"/>
              </w:rPr>
              <w:t xml:space="preserve"> Hêtre (10%)   </w:t>
            </w:r>
          </w:p>
        </w:tc>
        <w:tc>
          <w:tcPr>
            <w:tcW w:w="188"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sz w:val="20"/>
              </w:rPr>
            </w:pPr>
          </w:p>
        </w:tc>
        <w:tc>
          <w:tcPr>
            <w:tcW w:w="805" w:type="pct"/>
            <w:tcBorders>
              <w:top w:val="none" w:sz="4" w:space="0" w:color="000000"/>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sz w:val="20"/>
              </w:rPr>
            </w:pPr>
          </w:p>
        </w:tc>
        <w:tc>
          <w:tcPr>
            <w:tcW w:w="124" w:type="pct"/>
            <w:tcBorders>
              <w:top w:val="none" w:sz="4" w:space="0" w:color="000000"/>
              <w:left w:val="none" w:sz="4" w:space="0" w:color="000000"/>
              <w:bottom w:val="single" w:sz="4" w:space="0" w:color="auto"/>
              <w:right w:val="single" w:sz="8" w:space="0" w:color="auto"/>
            </w:tcBorders>
            <w:shd w:val="clear" w:color="C6E0B4" w:fill="C6E0B4"/>
            <w:noWrap/>
            <w:vAlign w:val="center"/>
          </w:tcPr>
          <w:p w:rsidR="00DF7962" w:rsidRDefault="00CA6463">
            <w:pPr>
              <w:ind w:left="-67"/>
              <w:jc w:val="center"/>
              <w:rPr>
                <w:i/>
                <w:sz w:val="20"/>
              </w:rPr>
            </w:pPr>
            <w:r>
              <w:rPr>
                <w:i/>
                <w:sz w:val="20"/>
              </w:rPr>
              <w:t>10</w:t>
            </w:r>
          </w:p>
        </w:tc>
        <w:tc>
          <w:tcPr>
            <w:tcW w:w="204"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70"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none" w:sz="4" w:space="0" w:color="000000"/>
              <w:left w:val="none" w:sz="4" w:space="0" w:color="000000"/>
              <w:bottom w:val="single" w:sz="4" w:space="0" w:color="auto"/>
              <w:right w:val="single" w:sz="8" w:space="0" w:color="auto"/>
            </w:tcBorders>
            <w:shd w:val="clear" w:color="F8CBAD" w:fill="F8CBAD"/>
            <w:noWrap/>
            <w:vAlign w:val="center"/>
          </w:tcPr>
          <w:p w:rsidR="00DF7962" w:rsidRDefault="00CA6463">
            <w:pPr>
              <w:ind w:left="0"/>
              <w:jc w:val="center"/>
              <w:rPr>
                <w:i/>
                <w:sz w:val="20"/>
              </w:rPr>
            </w:pPr>
            <w:r>
              <w:rPr>
                <w:i/>
                <w:sz w:val="20"/>
              </w:rPr>
              <w:t>non</w:t>
            </w:r>
          </w:p>
        </w:tc>
        <w:tc>
          <w:tcPr>
            <w:tcW w:w="164"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none" w:sz="4" w:space="0" w:color="000000"/>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none" w:sz="4" w:space="0" w:color="000000"/>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ind w:left="0"/>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50"/>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98"/>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r w:rsidR="00CA6463" w:rsidTr="00CA6463">
        <w:trPr>
          <w:trHeight w:val="250"/>
          <w:jc w:val="center"/>
        </w:trPr>
        <w:tc>
          <w:tcPr>
            <w:tcW w:w="321" w:type="pct"/>
            <w:vMerge w:val="restart"/>
            <w:tcBorders>
              <w:top w:val="single" w:sz="4" w:space="0" w:color="auto"/>
              <w:left w:val="single" w:sz="4" w:space="0" w:color="auto"/>
              <w:right w:val="single" w:sz="4" w:space="0" w:color="auto"/>
            </w:tcBorders>
            <w:vAlign w:val="center"/>
          </w:tcPr>
          <w:p w:rsidR="00DF7962" w:rsidRDefault="00DF7962">
            <w:pPr>
              <w:ind w:left="0"/>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0"/>
              <w:rPr>
                <w:sz w:val="20"/>
              </w:rPr>
            </w:pPr>
            <w:r>
              <w:rPr>
                <w:sz w:val="20"/>
              </w:rPr>
              <w:t>Futaie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1"/>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805"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0"/>
              <w:jc w:val="center"/>
              <w:rPr>
                <w:i/>
                <w:sz w:val="20"/>
              </w:rPr>
            </w:pPr>
          </w:p>
        </w:tc>
        <w:tc>
          <w:tcPr>
            <w:tcW w:w="1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67"/>
              <w:jc w:val="center"/>
              <w:rPr>
                <w:i/>
                <w:sz w:val="20"/>
              </w:rPr>
            </w:pPr>
          </w:p>
        </w:tc>
        <w:tc>
          <w:tcPr>
            <w:tcW w:w="204"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Default="00DF7962">
            <w:pPr>
              <w:ind w:left="0" w:right="-190"/>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5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Default="00DF7962">
            <w:pPr>
              <w:ind w:left="0"/>
              <w:jc w:val="center"/>
              <w:rPr>
                <w:i/>
                <w:sz w:val="20"/>
              </w:rPr>
            </w:pPr>
          </w:p>
        </w:tc>
        <w:tc>
          <w:tcPr>
            <w:tcW w:w="164"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Default="00DF7962">
            <w:pPr>
              <w:ind w:left="83"/>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Default="00DF7962">
            <w:pPr>
              <w:ind w:left="73"/>
              <w:jc w:val="center"/>
              <w:rPr>
                <w:i/>
                <w:sz w:val="20"/>
              </w:rPr>
            </w:pPr>
          </w:p>
        </w:tc>
        <w:tc>
          <w:tcPr>
            <w:tcW w:w="143" w:type="pct"/>
            <w:tcBorders>
              <w:top w:val="single" w:sz="4" w:space="0" w:color="auto"/>
              <w:left w:val="none" w:sz="4" w:space="0" w:color="000000"/>
              <w:bottom w:val="single" w:sz="4" w:space="0" w:color="auto"/>
              <w:right w:val="single" w:sz="4" w:space="0" w:color="auto"/>
            </w:tcBorders>
            <w:shd w:val="clear" w:color="auto" w:fill="C5E0B3" w:themeFill="accent6" w:themeFillTint="66"/>
            <w:noWrap/>
            <w:vAlign w:val="center"/>
          </w:tcPr>
          <w:p w:rsidR="00DF7962" w:rsidRDefault="00DF7962">
            <w:pPr>
              <w:ind w:left="-98"/>
              <w:jc w:val="center"/>
              <w:rPr>
                <w:i/>
                <w:sz w:val="20"/>
              </w:rPr>
            </w:pPr>
          </w:p>
        </w:tc>
      </w:tr>
      <w:tr w:rsidR="00CA6463" w:rsidTr="00CA6463">
        <w:trPr>
          <w:trHeight w:val="250"/>
          <w:jc w:val="center"/>
        </w:trPr>
        <w:tc>
          <w:tcPr>
            <w:tcW w:w="321" w:type="pct"/>
            <w:vMerge/>
            <w:tcBorders>
              <w:left w:val="single" w:sz="4" w:space="0" w:color="auto"/>
              <w:bottom w:val="single" w:sz="4" w:space="0" w:color="auto"/>
              <w:right w:val="single" w:sz="4" w:space="0" w:color="auto"/>
            </w:tcBorders>
            <w:vAlign w:val="center"/>
          </w:tcPr>
          <w:p w:rsidR="00DF7962" w:rsidRDefault="00DF7962">
            <w:pPr>
              <w:jc w:val="center"/>
              <w:rPr>
                <w:i/>
                <w:sz w:val="20"/>
              </w:rPr>
            </w:pPr>
          </w:p>
        </w:tc>
        <w:tc>
          <w:tcPr>
            <w:tcW w:w="45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ind w:left="12"/>
              <w:rPr>
                <w:sz w:val="20"/>
              </w:rPr>
            </w:pPr>
            <w:r>
              <w:rPr>
                <w:sz w:val="20"/>
              </w:rPr>
              <w:t>Taillis/sous-étage</w:t>
            </w:r>
          </w:p>
        </w:tc>
        <w:tc>
          <w:tcPr>
            <w:tcW w:w="1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25"/>
              <w:jc w:val="center"/>
              <w:rPr>
                <w:i/>
                <w:sz w:val="20"/>
              </w:rPr>
            </w:pP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jc w:val="center"/>
              <w:rPr>
                <w:i/>
                <w:sz w:val="20"/>
              </w:rPr>
            </w:pP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ind w:left="0"/>
              <w:jc w:val="center"/>
              <w:rPr>
                <w:i/>
                <w:sz w:val="20"/>
              </w:rPr>
            </w:pPr>
          </w:p>
        </w:tc>
        <w:tc>
          <w:tcPr>
            <w:tcW w:w="523"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Default="00DF7962">
            <w:pPr>
              <w:ind w:left="0"/>
              <w:jc w:val="center"/>
              <w:rPr>
                <w:i/>
                <w:sz w:val="20"/>
              </w:rPr>
            </w:pPr>
          </w:p>
        </w:tc>
        <w:tc>
          <w:tcPr>
            <w:tcW w:w="375"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104"/>
              <w:jc w:val="center"/>
              <w:rPr>
                <w:i/>
                <w:sz w:val="20"/>
              </w:rPr>
            </w:pPr>
          </w:p>
        </w:tc>
        <w:tc>
          <w:tcPr>
            <w:tcW w:w="188"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ind w:left="0"/>
              <w:jc w:val="center"/>
              <w:rPr>
                <w:i/>
                <w:sz w:val="20"/>
              </w:rPr>
            </w:pPr>
          </w:p>
        </w:tc>
        <w:tc>
          <w:tcPr>
            <w:tcW w:w="805" w:type="pct"/>
            <w:tcBorders>
              <w:top w:val="single" w:sz="4" w:space="0" w:color="auto"/>
              <w:left w:val="none" w:sz="4" w:space="0" w:color="000000"/>
              <w:bottom w:val="single" w:sz="4" w:space="0" w:color="auto"/>
              <w:right w:val="single" w:sz="8" w:space="0" w:color="auto"/>
            </w:tcBorders>
            <w:shd w:val="clear" w:color="auto" w:fill="FFFFFF" w:themeFill="background1"/>
            <w:noWrap/>
            <w:vAlign w:val="center"/>
          </w:tcPr>
          <w:p w:rsidR="00DF7962" w:rsidRDefault="00DF7962">
            <w:pPr>
              <w:jc w:val="center"/>
              <w:rPr>
                <w:i/>
                <w:sz w:val="20"/>
              </w:rPr>
            </w:pPr>
          </w:p>
        </w:tc>
        <w:tc>
          <w:tcPr>
            <w:tcW w:w="124" w:type="pct"/>
            <w:tcBorders>
              <w:top w:val="single" w:sz="4" w:space="0" w:color="auto"/>
              <w:left w:val="none" w:sz="4" w:space="0" w:color="000000"/>
              <w:bottom w:val="single" w:sz="4" w:space="0" w:color="auto"/>
              <w:right w:val="single" w:sz="8" w:space="0" w:color="auto"/>
            </w:tcBorders>
            <w:shd w:val="clear" w:color="C6E0B4" w:fill="C6E0B4"/>
            <w:noWrap/>
            <w:vAlign w:val="center"/>
          </w:tcPr>
          <w:p w:rsidR="00DF7962" w:rsidRDefault="00DF7962">
            <w:pPr>
              <w:ind w:left="-67"/>
              <w:jc w:val="center"/>
              <w:rPr>
                <w:i/>
                <w:sz w:val="20"/>
              </w:rPr>
            </w:pPr>
          </w:p>
        </w:tc>
        <w:tc>
          <w:tcPr>
            <w:tcW w:w="20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p w:rsidR="00DF7962" w:rsidRDefault="00DF7962">
            <w:pPr>
              <w:jc w:val="center"/>
              <w:rPr>
                <w:i/>
                <w:sz w:val="20"/>
              </w:rPr>
            </w:pPr>
          </w:p>
        </w:tc>
        <w:tc>
          <w:tcPr>
            <w:tcW w:w="170"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c>
          <w:tcPr>
            <w:tcW w:w="169"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ind w:left="0"/>
              <w:jc w:val="center"/>
              <w:rPr>
                <w:i/>
                <w:sz w:val="20"/>
              </w:rPr>
            </w:pPr>
          </w:p>
        </w:tc>
        <w:tc>
          <w:tcPr>
            <w:tcW w:w="164"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476"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jc w:val="center"/>
              <w:rPr>
                <w:i/>
                <w:sz w:val="20"/>
              </w:rPr>
            </w:pPr>
          </w:p>
        </w:tc>
        <w:tc>
          <w:tcPr>
            <w:tcW w:w="143"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jc w:val="center"/>
              <w:rPr>
                <w:i/>
                <w:sz w:val="20"/>
              </w:rPr>
            </w:pPr>
          </w:p>
        </w:tc>
      </w:tr>
    </w:tbl>
    <w:p w:rsidR="00DF7962" w:rsidRDefault="00DF7962">
      <w:pPr>
        <w:ind w:left="0"/>
      </w:pPr>
    </w:p>
    <w:p w:rsidR="00DF7962" w:rsidRDefault="00DF7962">
      <w:pPr>
        <w:ind w:left="0"/>
      </w:pPr>
    </w:p>
    <w:tbl>
      <w:tblPr>
        <w:tblW w:w="4120" w:type="dxa"/>
        <w:tblCellMar>
          <w:left w:w="70" w:type="dxa"/>
          <w:right w:w="70" w:type="dxa"/>
        </w:tblCellMar>
        <w:tblLook w:val="04A0" w:firstRow="1" w:lastRow="0" w:firstColumn="1" w:lastColumn="0" w:noHBand="0" w:noVBand="1"/>
      </w:tblPr>
      <w:tblGrid>
        <w:gridCol w:w="1460"/>
        <w:gridCol w:w="2660"/>
      </w:tblGrid>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obligatoire</w:t>
            </w:r>
          </w:p>
        </w:tc>
      </w:tr>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intéressant</w:t>
            </w:r>
          </w:p>
        </w:tc>
      </w:tr>
    </w:tbl>
    <w:p w:rsidR="00DF7962" w:rsidRDefault="00DF7962"/>
    <w:p w:rsidR="00DF7962" w:rsidRDefault="00DF7962">
      <w:pPr>
        <w:ind w:left="0"/>
      </w:pPr>
    </w:p>
    <w:p w:rsidR="00DF7962" w:rsidRDefault="00CA6463" w:rsidP="00CA6463">
      <w:pPr>
        <w:tabs>
          <w:tab w:val="clear" w:pos="7776"/>
        </w:tabs>
        <w:spacing w:line="240" w:lineRule="auto"/>
        <w:ind w:left="0"/>
        <w:rPr>
          <w:b/>
          <w:u w:val="single"/>
        </w:rPr>
      </w:pPr>
      <w:r>
        <w:rPr>
          <w:b/>
          <w:u w:val="single"/>
        </w:rPr>
        <w:br w:type="page" w:clear="all"/>
        <w:t>Mélange Futaie-Taillis</w:t>
      </w:r>
    </w:p>
    <w:tbl>
      <w:tblPr>
        <w:tblpPr w:leftFromText="141" w:rightFromText="141" w:vertAnchor="text" w:horzAnchor="margin" w:tblpXSpec="center" w:tblpY="475"/>
        <w:tblOverlap w:val="never"/>
        <w:tblW w:w="5000" w:type="pct"/>
        <w:tblLayout w:type="fixed"/>
        <w:tblCellMar>
          <w:left w:w="70" w:type="dxa"/>
          <w:right w:w="70" w:type="dxa"/>
        </w:tblCellMar>
        <w:tblLook w:val="04A0" w:firstRow="1" w:lastRow="0" w:firstColumn="1" w:lastColumn="0" w:noHBand="0" w:noVBand="1"/>
      </w:tblPr>
      <w:tblGrid>
        <w:gridCol w:w="1430"/>
        <w:gridCol w:w="793"/>
        <w:gridCol w:w="387"/>
        <w:gridCol w:w="429"/>
        <w:gridCol w:w="979"/>
        <w:gridCol w:w="1643"/>
        <w:gridCol w:w="2835"/>
        <w:gridCol w:w="1560"/>
        <w:gridCol w:w="368"/>
        <w:gridCol w:w="2607"/>
        <w:gridCol w:w="710"/>
        <w:gridCol w:w="816"/>
        <w:gridCol w:w="1324"/>
        <w:gridCol w:w="861"/>
        <w:gridCol w:w="1218"/>
        <w:gridCol w:w="509"/>
        <w:gridCol w:w="505"/>
      </w:tblGrid>
      <w:tr w:rsidR="00DF7962" w:rsidTr="0069754B">
        <w:trPr>
          <w:trHeight w:val="384"/>
        </w:trPr>
        <w:tc>
          <w:tcPr>
            <w:tcW w:w="586" w:type="pct"/>
            <w:gridSpan w:val="2"/>
            <w:vMerge w:val="restart"/>
            <w:tcBorders>
              <w:top w:val="single" w:sz="8" w:space="0" w:color="auto"/>
              <w:left w:val="single" w:sz="8" w:space="0" w:color="auto"/>
              <w:bottom w:val="single" w:sz="8" w:space="0" w:color="000000"/>
              <w:right w:val="none" w:sz="4" w:space="0" w:color="000000"/>
            </w:tcBorders>
            <w:shd w:val="clear" w:color="auto" w:fill="auto"/>
            <w:vAlign w:val="center"/>
          </w:tcPr>
          <w:p w:rsidR="00DF7962" w:rsidRDefault="00CA6463">
            <w:pPr>
              <w:ind w:left="-80"/>
              <w:jc w:val="center"/>
              <w:rPr>
                <w:sz w:val="22"/>
                <w:szCs w:val="22"/>
              </w:rPr>
            </w:pPr>
            <w:r>
              <w:rPr>
                <w:sz w:val="22"/>
                <w:szCs w:val="22"/>
              </w:rPr>
              <w:t>Type de peuplement SRGS</w:t>
            </w:r>
          </w:p>
        </w:tc>
        <w:tc>
          <w:tcPr>
            <w:tcW w:w="102"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80"/>
              <w:jc w:val="center"/>
              <w:rPr>
                <w:sz w:val="22"/>
                <w:szCs w:val="22"/>
              </w:rPr>
            </w:pPr>
            <w:r>
              <w:rPr>
                <w:sz w:val="22"/>
                <w:szCs w:val="22"/>
              </w:rPr>
              <w:t>N° des parcelles forestières</w:t>
            </w:r>
          </w:p>
        </w:tc>
        <w:tc>
          <w:tcPr>
            <w:tcW w:w="113"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80"/>
              <w:jc w:val="center"/>
              <w:rPr>
                <w:sz w:val="22"/>
                <w:szCs w:val="22"/>
              </w:rPr>
            </w:pPr>
            <w:r>
              <w:rPr>
                <w:sz w:val="22"/>
                <w:szCs w:val="22"/>
              </w:rPr>
              <w:t>N° des sous-parcelles forestières</w:t>
            </w:r>
          </w:p>
        </w:tc>
        <w:tc>
          <w:tcPr>
            <w:tcW w:w="258"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80"/>
              <w:jc w:val="center"/>
              <w:rPr>
                <w:sz w:val="22"/>
                <w:szCs w:val="22"/>
              </w:rPr>
            </w:pPr>
            <w:r>
              <w:rPr>
                <w:sz w:val="22"/>
                <w:szCs w:val="22"/>
              </w:rPr>
              <w:t>Surface sous-parcelle  (ha .ares.ca)</w:t>
            </w:r>
          </w:p>
        </w:tc>
        <w:tc>
          <w:tcPr>
            <w:tcW w:w="433"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ind w:left="-80"/>
              <w:jc w:val="center"/>
              <w:rPr>
                <w:sz w:val="22"/>
                <w:szCs w:val="22"/>
              </w:rPr>
            </w:pPr>
            <w:r>
              <w:rPr>
                <w:sz w:val="22"/>
                <w:szCs w:val="22"/>
              </w:rPr>
              <w:t>Libellé du peuplement</w:t>
            </w:r>
          </w:p>
        </w:tc>
        <w:tc>
          <w:tcPr>
            <w:tcW w:w="2129" w:type="pct"/>
            <w:gridSpan w:val="5"/>
            <w:tcBorders>
              <w:top w:val="single" w:sz="8" w:space="0" w:color="auto"/>
              <w:left w:val="none" w:sz="4" w:space="0" w:color="000000"/>
              <w:bottom w:val="single" w:sz="8" w:space="0" w:color="auto"/>
              <w:right w:val="single" w:sz="4" w:space="0" w:color="auto"/>
            </w:tcBorders>
            <w:shd w:val="clear" w:color="auto" w:fill="auto"/>
            <w:noWrap/>
            <w:vAlign w:val="center"/>
          </w:tcPr>
          <w:p w:rsidR="00DF7962" w:rsidRDefault="00CA6463">
            <w:pPr>
              <w:ind w:left="-80"/>
              <w:jc w:val="center"/>
              <w:rPr>
                <w:b/>
                <w:sz w:val="22"/>
                <w:szCs w:val="22"/>
              </w:rPr>
            </w:pPr>
            <w:r>
              <w:rPr>
                <w:b/>
                <w:sz w:val="22"/>
                <w:szCs w:val="22"/>
              </w:rPr>
              <w:t>Critères dendrométrique</w:t>
            </w:r>
          </w:p>
        </w:tc>
        <w:tc>
          <w:tcPr>
            <w:tcW w:w="215" w:type="pct"/>
            <w:vMerge w:val="restart"/>
            <w:tcBorders>
              <w:top w:val="single" w:sz="4" w:space="0" w:color="auto"/>
              <w:left w:val="single" w:sz="4" w:space="0" w:color="auto"/>
              <w:right w:val="single" w:sz="4" w:space="0" w:color="auto"/>
            </w:tcBorders>
            <w:textDirection w:val="btLr"/>
            <w:vAlign w:val="center"/>
          </w:tcPr>
          <w:p w:rsidR="00DF7962" w:rsidRDefault="00CA6463">
            <w:pPr>
              <w:ind w:left="113" w:right="113"/>
              <w:jc w:val="center"/>
              <w:rPr>
                <w:sz w:val="22"/>
                <w:szCs w:val="22"/>
              </w:rPr>
            </w:pPr>
            <w:r>
              <w:rPr>
                <w:b/>
                <w:sz w:val="22"/>
                <w:szCs w:val="22"/>
              </w:rPr>
              <w:t>Âge du taillis</w:t>
            </w:r>
            <w:r>
              <w:rPr>
                <w:sz w:val="22"/>
                <w:szCs w:val="22"/>
              </w:rPr>
              <w:t xml:space="preserve"> (exact ou estimé par tranche de 10 ans jusqu’à 30, par tranches de 20 ans au-delà</w:t>
            </w:r>
          </w:p>
        </w:tc>
        <w:tc>
          <w:tcPr>
            <w:tcW w:w="1031" w:type="pct"/>
            <w:gridSpan w:val="4"/>
            <w:tcBorders>
              <w:top w:val="single" w:sz="4" w:space="0" w:color="auto"/>
              <w:left w:val="single" w:sz="4" w:space="0" w:color="auto"/>
              <w:right w:val="single" w:sz="4" w:space="0" w:color="auto"/>
            </w:tcBorders>
          </w:tcPr>
          <w:p w:rsidR="00DF7962" w:rsidRDefault="00CA6463">
            <w:pPr>
              <w:ind w:left="0"/>
              <w:jc w:val="center"/>
              <w:rPr>
                <w:b/>
                <w:sz w:val="22"/>
                <w:szCs w:val="22"/>
              </w:rPr>
            </w:pPr>
            <w:r>
              <w:rPr>
                <w:b/>
                <w:sz w:val="22"/>
                <w:szCs w:val="22"/>
              </w:rPr>
              <w:t>Critères de qualité</w:t>
            </w:r>
          </w:p>
        </w:tc>
        <w:tc>
          <w:tcPr>
            <w:tcW w:w="133" w:type="pct"/>
            <w:vMerge w:val="restart"/>
            <w:tcBorders>
              <w:top w:val="single" w:sz="8" w:space="0" w:color="auto"/>
              <w:left w:val="single" w:sz="4" w:space="0" w:color="auto"/>
              <w:right w:val="single" w:sz="8" w:space="0" w:color="000000"/>
            </w:tcBorders>
            <w:shd w:val="clear" w:color="FFFFCC" w:fill="auto"/>
            <w:noWrap/>
            <w:textDirection w:val="btLr"/>
            <w:vAlign w:val="center"/>
          </w:tcPr>
          <w:p w:rsidR="00DF7962" w:rsidRDefault="00CA6463">
            <w:pPr>
              <w:ind w:left="113" w:right="113"/>
              <w:jc w:val="center"/>
              <w:rPr>
                <w:sz w:val="22"/>
                <w:szCs w:val="22"/>
              </w:rPr>
            </w:pPr>
            <w:r>
              <w:rPr>
                <w:sz w:val="22"/>
                <w:szCs w:val="22"/>
              </w:rPr>
              <w:t>Régénération naturelle &gt; 1,5m</w:t>
            </w:r>
          </w:p>
        </w:tc>
      </w:tr>
      <w:tr w:rsidR="00DF7962" w:rsidTr="0069754B">
        <w:trPr>
          <w:trHeight w:val="426"/>
        </w:trPr>
        <w:tc>
          <w:tcPr>
            <w:tcW w:w="586" w:type="pct"/>
            <w:gridSpan w:val="2"/>
            <w:vMerge/>
            <w:tcBorders>
              <w:top w:val="single" w:sz="8" w:space="0" w:color="auto"/>
              <w:left w:val="single" w:sz="8" w:space="0" w:color="auto"/>
              <w:bottom w:val="single" w:sz="8" w:space="0" w:color="000000"/>
              <w:right w:val="none" w:sz="4" w:space="0" w:color="000000"/>
            </w:tcBorders>
            <w:vAlign w:val="center"/>
          </w:tcPr>
          <w:p w:rsidR="00DF7962" w:rsidRDefault="00DF7962">
            <w:pPr>
              <w:ind w:left="-80"/>
              <w:jc w:val="center"/>
              <w:rPr>
                <w:sz w:val="22"/>
                <w:szCs w:val="22"/>
              </w:rPr>
            </w:pPr>
          </w:p>
        </w:tc>
        <w:tc>
          <w:tcPr>
            <w:tcW w:w="102" w:type="pct"/>
            <w:vMerge/>
            <w:tcBorders>
              <w:top w:val="single" w:sz="8" w:space="0" w:color="auto"/>
              <w:left w:val="single" w:sz="8" w:space="0" w:color="auto"/>
              <w:bottom w:val="single" w:sz="8" w:space="0" w:color="000000"/>
              <w:right w:val="single" w:sz="8" w:space="0" w:color="auto"/>
            </w:tcBorders>
            <w:vAlign w:val="center"/>
          </w:tcPr>
          <w:p w:rsidR="00DF7962" w:rsidRDefault="00DF7962">
            <w:pPr>
              <w:ind w:left="-80"/>
              <w:jc w:val="center"/>
              <w:rPr>
                <w:sz w:val="22"/>
                <w:szCs w:val="22"/>
              </w:rPr>
            </w:pPr>
          </w:p>
        </w:tc>
        <w:tc>
          <w:tcPr>
            <w:tcW w:w="113" w:type="pct"/>
            <w:vMerge/>
            <w:tcBorders>
              <w:top w:val="single" w:sz="8" w:space="0" w:color="auto"/>
              <w:left w:val="single" w:sz="8" w:space="0" w:color="auto"/>
              <w:bottom w:val="single" w:sz="8" w:space="0" w:color="000000"/>
              <w:right w:val="single" w:sz="8" w:space="0" w:color="auto"/>
            </w:tcBorders>
            <w:vAlign w:val="center"/>
          </w:tcPr>
          <w:p w:rsidR="00DF7962" w:rsidRDefault="00DF7962">
            <w:pPr>
              <w:ind w:left="-80"/>
              <w:jc w:val="center"/>
              <w:rPr>
                <w:sz w:val="22"/>
                <w:szCs w:val="22"/>
              </w:rPr>
            </w:pPr>
          </w:p>
        </w:tc>
        <w:tc>
          <w:tcPr>
            <w:tcW w:w="258" w:type="pct"/>
            <w:vMerge/>
            <w:tcBorders>
              <w:top w:val="single" w:sz="8" w:space="0" w:color="auto"/>
              <w:left w:val="single" w:sz="8" w:space="0" w:color="auto"/>
              <w:bottom w:val="single" w:sz="8" w:space="0" w:color="000000"/>
              <w:right w:val="single" w:sz="8" w:space="0" w:color="auto"/>
            </w:tcBorders>
            <w:vAlign w:val="center"/>
          </w:tcPr>
          <w:p w:rsidR="00DF7962" w:rsidRDefault="00DF7962">
            <w:pPr>
              <w:ind w:left="-80"/>
              <w:jc w:val="center"/>
              <w:rPr>
                <w:sz w:val="22"/>
                <w:szCs w:val="22"/>
              </w:rPr>
            </w:pPr>
          </w:p>
        </w:tc>
        <w:tc>
          <w:tcPr>
            <w:tcW w:w="433" w:type="pct"/>
            <w:vMerge/>
            <w:tcBorders>
              <w:top w:val="single" w:sz="8" w:space="0" w:color="auto"/>
              <w:left w:val="single" w:sz="8" w:space="0" w:color="auto"/>
              <w:bottom w:val="single" w:sz="8" w:space="0" w:color="000000"/>
              <w:right w:val="single" w:sz="8" w:space="0" w:color="auto"/>
            </w:tcBorders>
            <w:vAlign w:val="center"/>
          </w:tcPr>
          <w:p w:rsidR="00DF7962" w:rsidRDefault="00DF7962">
            <w:pPr>
              <w:ind w:left="-80"/>
              <w:jc w:val="center"/>
              <w:rPr>
                <w:sz w:val="22"/>
                <w:szCs w:val="22"/>
              </w:rPr>
            </w:pPr>
          </w:p>
        </w:tc>
        <w:tc>
          <w:tcPr>
            <w:tcW w:w="1158" w:type="pct"/>
            <w:gridSpan w:val="2"/>
            <w:tcBorders>
              <w:top w:val="single" w:sz="8" w:space="0" w:color="auto"/>
              <w:left w:val="single" w:sz="8" w:space="0" w:color="auto"/>
              <w:bottom w:val="single" w:sz="4" w:space="0" w:color="auto"/>
              <w:right w:val="single" w:sz="8" w:space="0" w:color="000000"/>
            </w:tcBorders>
            <w:shd w:val="clear" w:color="FFFFCC" w:fill="auto"/>
            <w:vAlign w:val="center"/>
          </w:tcPr>
          <w:p w:rsidR="00DF7962" w:rsidRDefault="00CA6463">
            <w:pPr>
              <w:ind w:left="-80"/>
              <w:jc w:val="center"/>
              <w:rPr>
                <w:b/>
                <w:sz w:val="22"/>
                <w:szCs w:val="22"/>
              </w:rPr>
            </w:pPr>
            <w:r>
              <w:rPr>
                <w:b/>
                <w:sz w:val="22"/>
                <w:szCs w:val="22"/>
              </w:rPr>
              <w:t>Composition du peuplement</w:t>
            </w:r>
          </w:p>
        </w:tc>
        <w:tc>
          <w:tcPr>
            <w:tcW w:w="97" w:type="pct"/>
            <w:vMerge w:val="restart"/>
            <w:tcBorders>
              <w:top w:val="single" w:sz="8" w:space="0" w:color="auto"/>
              <w:left w:val="none" w:sz="4" w:space="0" w:color="000000"/>
              <w:right w:val="single" w:sz="8" w:space="0" w:color="auto"/>
            </w:tcBorders>
            <w:shd w:val="clear" w:color="FFFFCC" w:fill="auto"/>
            <w:noWrap/>
            <w:textDirection w:val="btLr"/>
            <w:vAlign w:val="center"/>
          </w:tcPr>
          <w:p w:rsidR="00DF7962" w:rsidRDefault="00CA6463">
            <w:pPr>
              <w:ind w:left="-80" w:right="113"/>
              <w:jc w:val="center"/>
              <w:rPr>
                <w:sz w:val="22"/>
                <w:szCs w:val="22"/>
              </w:rPr>
            </w:pPr>
            <w:r>
              <w:rPr>
                <w:sz w:val="22"/>
                <w:szCs w:val="22"/>
              </w:rPr>
              <w:t>Surface terrière  (m²/ha)</w:t>
            </w:r>
          </w:p>
        </w:tc>
        <w:tc>
          <w:tcPr>
            <w:tcW w:w="687" w:type="pct"/>
            <w:vMerge w:val="restart"/>
            <w:tcBorders>
              <w:top w:val="single" w:sz="8" w:space="0" w:color="auto"/>
              <w:left w:val="none" w:sz="4" w:space="0" w:color="000000"/>
              <w:right w:val="single" w:sz="8" w:space="0" w:color="000000"/>
            </w:tcBorders>
            <w:shd w:val="clear" w:color="FFFFCC" w:fill="auto"/>
            <w:textDirection w:val="btLr"/>
            <w:vAlign w:val="center"/>
          </w:tcPr>
          <w:p w:rsidR="00DF7962" w:rsidRDefault="00CA6463">
            <w:pPr>
              <w:ind w:left="113" w:right="113"/>
              <w:jc w:val="center"/>
              <w:rPr>
                <w:sz w:val="22"/>
                <w:szCs w:val="22"/>
              </w:rPr>
            </w:pPr>
            <w:r>
              <w:rPr>
                <w:b/>
                <w:sz w:val="22"/>
                <w:szCs w:val="22"/>
              </w:rPr>
              <w:t>Structure :</w:t>
            </w:r>
            <w:r>
              <w:rPr>
                <w:sz w:val="22"/>
                <w:szCs w:val="22"/>
              </w:rPr>
              <w:t xml:space="preserve"> PB ; BM ; GB/TGB     (% nombre de tige/surface terrière)</w:t>
            </w:r>
          </w:p>
        </w:tc>
        <w:tc>
          <w:tcPr>
            <w:tcW w:w="187" w:type="pct"/>
            <w:vMerge w:val="restart"/>
            <w:tcBorders>
              <w:top w:val="none" w:sz="4" w:space="0" w:color="000000"/>
              <w:left w:val="single" w:sz="8" w:space="0" w:color="auto"/>
              <w:bottom w:val="single" w:sz="8" w:space="0" w:color="000000"/>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Diamètre moyen</w:t>
            </w:r>
          </w:p>
        </w:tc>
        <w:tc>
          <w:tcPr>
            <w:tcW w:w="215" w:type="pct"/>
            <w:vMerge/>
            <w:tcBorders>
              <w:left w:val="single" w:sz="4" w:space="0" w:color="auto"/>
              <w:right w:val="single" w:sz="4" w:space="0" w:color="auto"/>
            </w:tcBorders>
            <w:shd w:val="clear" w:color="FFFFCC" w:fill="auto"/>
          </w:tcPr>
          <w:p w:rsidR="00DF7962" w:rsidRDefault="00DF7962">
            <w:pPr>
              <w:ind w:left="0"/>
              <w:jc w:val="center"/>
              <w:rPr>
                <w:sz w:val="22"/>
                <w:szCs w:val="22"/>
              </w:rPr>
            </w:pPr>
          </w:p>
        </w:tc>
        <w:tc>
          <w:tcPr>
            <w:tcW w:w="897" w:type="pct"/>
            <w:gridSpan w:val="3"/>
            <w:tcBorders>
              <w:top w:val="single" w:sz="4" w:space="0" w:color="auto"/>
              <w:left w:val="single" w:sz="4" w:space="0" w:color="auto"/>
              <w:bottom w:val="single" w:sz="4" w:space="0" w:color="auto"/>
              <w:right w:val="single" w:sz="8" w:space="0" w:color="auto"/>
            </w:tcBorders>
            <w:shd w:val="clear" w:color="FFFFCC" w:fill="auto"/>
            <w:vAlign w:val="center"/>
          </w:tcPr>
          <w:p w:rsidR="00DF7962" w:rsidRDefault="00CA6463">
            <w:pPr>
              <w:ind w:left="113"/>
              <w:jc w:val="center"/>
              <w:rPr>
                <w:b/>
                <w:sz w:val="22"/>
                <w:szCs w:val="22"/>
              </w:rPr>
            </w:pPr>
            <w:r>
              <w:rPr>
                <w:b/>
                <w:sz w:val="22"/>
                <w:szCs w:val="22"/>
              </w:rPr>
              <w:t>Qualité</w:t>
            </w:r>
          </w:p>
        </w:tc>
        <w:tc>
          <w:tcPr>
            <w:tcW w:w="134" w:type="pct"/>
            <w:vMerge w:val="restart"/>
            <w:tcBorders>
              <w:top w:val="single" w:sz="4" w:space="0" w:color="auto"/>
              <w:left w:val="single" w:sz="8" w:space="0" w:color="auto"/>
              <w:bottom w:val="single" w:sz="8" w:space="0" w:color="000000"/>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Présence de tiges d'avenir</w:t>
            </w:r>
          </w:p>
        </w:tc>
        <w:tc>
          <w:tcPr>
            <w:tcW w:w="133" w:type="pct"/>
            <w:vMerge/>
            <w:tcBorders>
              <w:left w:val="single" w:sz="4" w:space="0" w:color="auto"/>
              <w:right w:val="single" w:sz="8" w:space="0" w:color="000000"/>
            </w:tcBorders>
            <w:vAlign w:val="center"/>
          </w:tcPr>
          <w:p w:rsidR="00DF7962" w:rsidRDefault="00DF7962">
            <w:pPr>
              <w:ind w:left="113"/>
              <w:jc w:val="center"/>
              <w:rPr>
                <w:sz w:val="22"/>
                <w:szCs w:val="22"/>
              </w:rPr>
            </w:pPr>
          </w:p>
        </w:tc>
      </w:tr>
      <w:tr w:rsidR="00DF7962" w:rsidTr="0069754B">
        <w:trPr>
          <w:cantSplit/>
          <w:trHeight w:val="3811"/>
        </w:trPr>
        <w:tc>
          <w:tcPr>
            <w:tcW w:w="586" w:type="pct"/>
            <w:gridSpan w:val="2"/>
            <w:vMerge/>
            <w:tcBorders>
              <w:top w:val="single" w:sz="8" w:space="0" w:color="auto"/>
              <w:left w:val="single" w:sz="8" w:space="0" w:color="auto"/>
              <w:bottom w:val="single" w:sz="8" w:space="0" w:color="000000"/>
              <w:right w:val="none" w:sz="4" w:space="0" w:color="000000"/>
            </w:tcBorders>
            <w:vAlign w:val="center"/>
          </w:tcPr>
          <w:p w:rsidR="00DF7962" w:rsidRDefault="00DF7962">
            <w:pPr>
              <w:ind w:left="-80"/>
              <w:jc w:val="center"/>
              <w:rPr>
                <w:sz w:val="22"/>
                <w:szCs w:val="22"/>
              </w:rPr>
            </w:pPr>
          </w:p>
        </w:tc>
        <w:tc>
          <w:tcPr>
            <w:tcW w:w="102" w:type="pct"/>
            <w:vMerge/>
            <w:tcBorders>
              <w:top w:val="single" w:sz="8" w:space="0" w:color="auto"/>
              <w:left w:val="single" w:sz="8" w:space="0" w:color="auto"/>
              <w:bottom w:val="single" w:sz="4" w:space="0" w:color="auto"/>
              <w:right w:val="single" w:sz="8" w:space="0" w:color="auto"/>
            </w:tcBorders>
            <w:vAlign w:val="center"/>
          </w:tcPr>
          <w:p w:rsidR="00DF7962" w:rsidRDefault="00DF7962">
            <w:pPr>
              <w:ind w:left="-80"/>
              <w:jc w:val="center"/>
              <w:rPr>
                <w:sz w:val="22"/>
                <w:szCs w:val="22"/>
              </w:rPr>
            </w:pPr>
          </w:p>
        </w:tc>
        <w:tc>
          <w:tcPr>
            <w:tcW w:w="113" w:type="pct"/>
            <w:vMerge/>
            <w:tcBorders>
              <w:top w:val="single" w:sz="8" w:space="0" w:color="auto"/>
              <w:left w:val="single" w:sz="8" w:space="0" w:color="auto"/>
              <w:bottom w:val="single" w:sz="4" w:space="0" w:color="auto"/>
              <w:right w:val="single" w:sz="8" w:space="0" w:color="auto"/>
            </w:tcBorders>
            <w:vAlign w:val="center"/>
          </w:tcPr>
          <w:p w:rsidR="00DF7962" w:rsidRDefault="00DF7962">
            <w:pPr>
              <w:ind w:left="-80"/>
              <w:jc w:val="center"/>
              <w:rPr>
                <w:sz w:val="22"/>
                <w:szCs w:val="22"/>
              </w:rPr>
            </w:pPr>
          </w:p>
        </w:tc>
        <w:tc>
          <w:tcPr>
            <w:tcW w:w="258" w:type="pct"/>
            <w:vMerge/>
            <w:tcBorders>
              <w:top w:val="single" w:sz="8" w:space="0" w:color="auto"/>
              <w:left w:val="single" w:sz="8" w:space="0" w:color="auto"/>
              <w:bottom w:val="single" w:sz="4" w:space="0" w:color="auto"/>
              <w:right w:val="single" w:sz="8" w:space="0" w:color="auto"/>
            </w:tcBorders>
            <w:vAlign w:val="center"/>
          </w:tcPr>
          <w:p w:rsidR="00DF7962" w:rsidRDefault="00DF7962">
            <w:pPr>
              <w:ind w:left="-80"/>
              <w:jc w:val="center"/>
              <w:rPr>
                <w:sz w:val="22"/>
                <w:szCs w:val="22"/>
              </w:rPr>
            </w:pPr>
          </w:p>
        </w:tc>
        <w:tc>
          <w:tcPr>
            <w:tcW w:w="433" w:type="pct"/>
            <w:vMerge/>
            <w:tcBorders>
              <w:top w:val="single" w:sz="8" w:space="0" w:color="auto"/>
              <w:left w:val="single" w:sz="8" w:space="0" w:color="auto"/>
              <w:bottom w:val="single" w:sz="4" w:space="0" w:color="auto"/>
              <w:right w:val="single" w:sz="8" w:space="0" w:color="auto"/>
            </w:tcBorders>
            <w:vAlign w:val="center"/>
          </w:tcPr>
          <w:p w:rsidR="00DF7962" w:rsidRDefault="00DF7962">
            <w:pPr>
              <w:ind w:left="-80"/>
              <w:jc w:val="center"/>
              <w:rPr>
                <w:sz w:val="22"/>
                <w:szCs w:val="22"/>
              </w:rPr>
            </w:pPr>
          </w:p>
        </w:tc>
        <w:tc>
          <w:tcPr>
            <w:tcW w:w="747" w:type="pct"/>
            <w:tcBorders>
              <w:top w:val="none" w:sz="4" w:space="0" w:color="000000"/>
              <w:left w:val="single" w:sz="8" w:space="0" w:color="auto"/>
              <w:bottom w:val="single" w:sz="8" w:space="0" w:color="auto"/>
              <w:right w:val="single" w:sz="4" w:space="0" w:color="auto"/>
            </w:tcBorders>
            <w:shd w:val="clear" w:color="FFFFCC" w:fill="auto"/>
            <w:textDirection w:val="btLr"/>
            <w:vAlign w:val="center"/>
          </w:tcPr>
          <w:p w:rsidR="00DF7962" w:rsidRDefault="00CA6463">
            <w:pPr>
              <w:ind w:left="-80"/>
              <w:jc w:val="center"/>
              <w:rPr>
                <w:sz w:val="22"/>
                <w:szCs w:val="22"/>
              </w:rPr>
            </w:pPr>
            <w:r>
              <w:rPr>
                <w:sz w:val="22"/>
                <w:szCs w:val="22"/>
              </w:rPr>
              <w:t>Essence principale  (%)</w:t>
            </w:r>
          </w:p>
        </w:tc>
        <w:tc>
          <w:tcPr>
            <w:tcW w:w="411" w:type="pct"/>
            <w:tcBorders>
              <w:top w:val="none" w:sz="4" w:space="0" w:color="000000"/>
              <w:left w:val="none" w:sz="4" w:space="0" w:color="000000"/>
              <w:bottom w:val="single" w:sz="8" w:space="0" w:color="auto"/>
              <w:right w:val="single" w:sz="8" w:space="0" w:color="auto"/>
            </w:tcBorders>
            <w:shd w:val="clear" w:color="FFFFCC" w:fill="auto"/>
            <w:textDirection w:val="btLr"/>
            <w:vAlign w:val="center"/>
          </w:tcPr>
          <w:p w:rsidR="00DF7962" w:rsidRDefault="00CA6463">
            <w:pPr>
              <w:ind w:left="-80" w:right="113"/>
              <w:jc w:val="center"/>
              <w:rPr>
                <w:sz w:val="22"/>
                <w:szCs w:val="22"/>
              </w:rPr>
            </w:pPr>
            <w:r>
              <w:rPr>
                <w:sz w:val="22"/>
                <w:szCs w:val="22"/>
              </w:rPr>
              <w:t>Essence(s) secondaire(s) (%)</w:t>
            </w:r>
          </w:p>
        </w:tc>
        <w:tc>
          <w:tcPr>
            <w:tcW w:w="97" w:type="pct"/>
            <w:vMerge/>
            <w:tcBorders>
              <w:left w:val="none" w:sz="4" w:space="0" w:color="000000"/>
              <w:bottom w:val="single" w:sz="8" w:space="0" w:color="auto"/>
              <w:right w:val="single" w:sz="8" w:space="0" w:color="auto"/>
            </w:tcBorders>
            <w:shd w:val="clear" w:color="FFFFCC" w:fill="auto"/>
            <w:textDirection w:val="btLr"/>
            <w:vAlign w:val="center"/>
          </w:tcPr>
          <w:p w:rsidR="00DF7962" w:rsidRDefault="00DF7962">
            <w:pPr>
              <w:ind w:left="-80"/>
              <w:jc w:val="center"/>
              <w:rPr>
                <w:sz w:val="22"/>
                <w:szCs w:val="22"/>
              </w:rPr>
            </w:pPr>
          </w:p>
        </w:tc>
        <w:tc>
          <w:tcPr>
            <w:tcW w:w="687" w:type="pct"/>
            <w:vMerge/>
            <w:tcBorders>
              <w:left w:val="none" w:sz="4" w:space="0" w:color="000000"/>
              <w:bottom w:val="single" w:sz="8" w:space="0" w:color="auto"/>
              <w:right w:val="single" w:sz="8" w:space="0" w:color="000000"/>
            </w:tcBorders>
            <w:shd w:val="clear" w:color="FFFFCC" w:fill="auto"/>
            <w:textDirection w:val="btLr"/>
            <w:vAlign w:val="center"/>
          </w:tcPr>
          <w:p w:rsidR="00DF7962" w:rsidRDefault="00DF7962">
            <w:pPr>
              <w:ind w:left="113"/>
              <w:jc w:val="center"/>
              <w:rPr>
                <w:sz w:val="22"/>
                <w:szCs w:val="22"/>
              </w:rPr>
            </w:pPr>
          </w:p>
        </w:tc>
        <w:tc>
          <w:tcPr>
            <w:tcW w:w="187" w:type="pct"/>
            <w:vMerge/>
            <w:tcBorders>
              <w:top w:val="none" w:sz="4" w:space="0" w:color="000000"/>
              <w:left w:val="single" w:sz="8" w:space="0" w:color="000000"/>
              <w:bottom w:val="single" w:sz="8" w:space="0" w:color="000000"/>
              <w:right w:val="single" w:sz="4" w:space="0" w:color="auto"/>
            </w:tcBorders>
            <w:vAlign w:val="center"/>
          </w:tcPr>
          <w:p w:rsidR="00DF7962" w:rsidRDefault="00DF7962">
            <w:pPr>
              <w:jc w:val="center"/>
              <w:rPr>
                <w:sz w:val="22"/>
                <w:szCs w:val="22"/>
              </w:rPr>
            </w:pPr>
          </w:p>
        </w:tc>
        <w:tc>
          <w:tcPr>
            <w:tcW w:w="215" w:type="pct"/>
            <w:vMerge/>
            <w:tcBorders>
              <w:left w:val="single" w:sz="4" w:space="0" w:color="auto"/>
              <w:bottom w:val="single" w:sz="4" w:space="0" w:color="auto"/>
              <w:right w:val="single" w:sz="4" w:space="0" w:color="auto"/>
            </w:tcBorders>
            <w:shd w:val="clear" w:color="FFFFCC" w:fill="auto"/>
            <w:textDirection w:val="btLr"/>
          </w:tcPr>
          <w:p w:rsidR="00DF7962" w:rsidRDefault="00DF7962">
            <w:pPr>
              <w:ind w:left="113"/>
              <w:jc w:val="center"/>
              <w:rPr>
                <w:sz w:val="22"/>
                <w:szCs w:val="22"/>
              </w:rPr>
            </w:pPr>
          </w:p>
        </w:tc>
        <w:tc>
          <w:tcPr>
            <w:tcW w:w="349" w:type="pct"/>
            <w:tcBorders>
              <w:top w:val="none" w:sz="4" w:space="0" w:color="000000"/>
              <w:left w:val="single" w:sz="4" w:space="0" w:color="auto"/>
              <w:bottom w:val="single" w:sz="8" w:space="0" w:color="auto"/>
              <w:right w:val="single" w:sz="4" w:space="0" w:color="auto"/>
            </w:tcBorders>
            <w:shd w:val="clear" w:color="FFFFCC" w:fill="auto"/>
            <w:textDirection w:val="btLr"/>
            <w:vAlign w:val="center"/>
          </w:tcPr>
          <w:p w:rsidR="00DF7962" w:rsidRDefault="00CA6463">
            <w:pPr>
              <w:ind w:left="113"/>
              <w:jc w:val="center"/>
              <w:rPr>
                <w:sz w:val="22"/>
                <w:szCs w:val="22"/>
              </w:rPr>
            </w:pPr>
            <w:r>
              <w:rPr>
                <w:sz w:val="22"/>
                <w:szCs w:val="22"/>
              </w:rPr>
              <w:t>Etat sanitaire</w:t>
            </w:r>
          </w:p>
        </w:tc>
        <w:tc>
          <w:tcPr>
            <w:tcW w:w="227" w:type="pct"/>
            <w:tcBorders>
              <w:top w:val="none" w:sz="4" w:space="0" w:color="000000"/>
              <w:left w:val="none" w:sz="4" w:space="0" w:color="000000"/>
              <w:bottom w:val="single" w:sz="8" w:space="0" w:color="auto"/>
              <w:right w:val="single" w:sz="8" w:space="0" w:color="auto"/>
            </w:tcBorders>
            <w:shd w:val="clear" w:color="FFFFCC" w:fill="auto"/>
            <w:noWrap/>
            <w:textDirection w:val="btLr"/>
            <w:vAlign w:val="center"/>
          </w:tcPr>
          <w:p w:rsidR="00DF7962" w:rsidRDefault="00CA6463">
            <w:pPr>
              <w:ind w:left="113"/>
              <w:jc w:val="center"/>
              <w:rPr>
                <w:sz w:val="22"/>
                <w:szCs w:val="22"/>
              </w:rPr>
            </w:pPr>
            <w:r>
              <w:rPr>
                <w:sz w:val="22"/>
                <w:szCs w:val="22"/>
              </w:rPr>
              <w:t>Qualité de l’ensouchement</w:t>
            </w:r>
          </w:p>
        </w:tc>
        <w:tc>
          <w:tcPr>
            <w:tcW w:w="321" w:type="pct"/>
            <w:tcBorders>
              <w:top w:val="none" w:sz="4" w:space="0" w:color="000000"/>
              <w:left w:val="single" w:sz="8" w:space="0" w:color="auto"/>
              <w:bottom w:val="single" w:sz="4" w:space="0" w:color="auto"/>
              <w:right w:val="single" w:sz="8" w:space="0" w:color="auto"/>
            </w:tcBorders>
            <w:textDirection w:val="btLr"/>
            <w:vAlign w:val="center"/>
          </w:tcPr>
          <w:p w:rsidR="00DF7962" w:rsidRDefault="00CA6463">
            <w:pPr>
              <w:ind w:left="113" w:right="113"/>
              <w:jc w:val="center"/>
              <w:rPr>
                <w:sz w:val="22"/>
                <w:szCs w:val="22"/>
              </w:rPr>
            </w:pPr>
            <w:r>
              <w:rPr>
                <w:sz w:val="22"/>
                <w:szCs w:val="22"/>
              </w:rPr>
              <w:t>Qualité du peuplement</w:t>
            </w:r>
          </w:p>
        </w:tc>
        <w:tc>
          <w:tcPr>
            <w:tcW w:w="134" w:type="pct"/>
            <w:vMerge/>
            <w:tcBorders>
              <w:top w:val="none" w:sz="4" w:space="0" w:color="000000"/>
              <w:left w:val="single" w:sz="8" w:space="0" w:color="auto"/>
              <w:bottom w:val="single" w:sz="4" w:space="0" w:color="auto"/>
              <w:right w:val="single" w:sz="4" w:space="0" w:color="auto"/>
            </w:tcBorders>
            <w:vAlign w:val="center"/>
          </w:tcPr>
          <w:p w:rsidR="00DF7962" w:rsidRDefault="00DF7962">
            <w:pPr>
              <w:jc w:val="center"/>
              <w:rPr>
                <w:sz w:val="22"/>
                <w:szCs w:val="22"/>
              </w:rPr>
            </w:pPr>
          </w:p>
        </w:tc>
        <w:tc>
          <w:tcPr>
            <w:tcW w:w="133" w:type="pct"/>
            <w:vMerge/>
            <w:tcBorders>
              <w:left w:val="single" w:sz="4" w:space="0" w:color="auto"/>
              <w:bottom w:val="single" w:sz="8" w:space="0" w:color="auto"/>
              <w:right w:val="single" w:sz="8" w:space="0" w:color="000000"/>
            </w:tcBorders>
            <w:shd w:val="clear" w:color="FFFFCC" w:fill="auto"/>
            <w:textDirection w:val="btLr"/>
            <w:vAlign w:val="center"/>
          </w:tcPr>
          <w:p w:rsidR="00DF7962" w:rsidRDefault="00DF7962">
            <w:pPr>
              <w:ind w:left="113"/>
              <w:jc w:val="center"/>
              <w:rPr>
                <w:sz w:val="22"/>
                <w:szCs w:val="22"/>
              </w:rPr>
            </w:pPr>
          </w:p>
        </w:tc>
      </w:tr>
      <w:tr w:rsidR="00DF7962" w:rsidTr="0069754B">
        <w:trPr>
          <w:trHeight w:val="498"/>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CA6463">
            <w:pPr>
              <w:ind w:left="-80"/>
              <w:jc w:val="center"/>
              <w:rPr>
                <w:i/>
                <w:sz w:val="20"/>
                <w:szCs w:val="22"/>
              </w:rPr>
            </w:pPr>
            <w:r w:rsidRPr="0069754B">
              <w:rPr>
                <w:i/>
                <w:sz w:val="20"/>
                <w:szCs w:val="22"/>
              </w:rPr>
              <w:t>Exemple :</w:t>
            </w:r>
          </w:p>
          <w:p w:rsidR="00DF7962" w:rsidRPr="0069754B" w:rsidRDefault="00CA6463">
            <w:pPr>
              <w:ind w:left="-80"/>
              <w:jc w:val="center"/>
              <w:rPr>
                <w:i/>
                <w:sz w:val="20"/>
                <w:szCs w:val="22"/>
              </w:rPr>
            </w:pPr>
            <w:r w:rsidRPr="0069754B">
              <w:rPr>
                <w:i/>
                <w:sz w:val="20"/>
                <w:szCs w:val="22"/>
              </w:rPr>
              <w:t>Mélange Futaie-Taillis</w:t>
            </w: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CA6463">
            <w:pPr>
              <w:ind w:left="-80"/>
              <w:jc w:val="center"/>
              <w:rPr>
                <w:i/>
                <w:sz w:val="20"/>
                <w:szCs w:val="22"/>
              </w:rPr>
            </w:pPr>
            <w:r w:rsidRPr="0069754B">
              <w:rPr>
                <w:i/>
                <w:sz w:val="20"/>
                <w:szCs w:val="22"/>
              </w:rPr>
              <w:t>2</w:t>
            </w: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CA6463">
            <w:pPr>
              <w:ind w:left="-80"/>
              <w:jc w:val="center"/>
              <w:rPr>
                <w:i/>
                <w:sz w:val="20"/>
                <w:szCs w:val="22"/>
              </w:rPr>
            </w:pPr>
            <w:r w:rsidRPr="0069754B">
              <w:rPr>
                <w:i/>
                <w:sz w:val="20"/>
                <w:szCs w:val="22"/>
              </w:rPr>
              <w:t>2a</w:t>
            </w: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CA6463">
            <w:pPr>
              <w:ind w:left="-80"/>
              <w:jc w:val="center"/>
              <w:rPr>
                <w:i/>
                <w:sz w:val="20"/>
                <w:szCs w:val="22"/>
              </w:rPr>
            </w:pPr>
            <w:r w:rsidRPr="0069754B">
              <w:rPr>
                <w:i/>
                <w:sz w:val="20"/>
                <w:szCs w:val="22"/>
              </w:rPr>
              <w:t>10,2526</w:t>
            </w: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CA6463">
            <w:pPr>
              <w:ind w:left="-80"/>
              <w:jc w:val="center"/>
              <w:rPr>
                <w:i/>
                <w:sz w:val="20"/>
                <w:szCs w:val="22"/>
              </w:rPr>
            </w:pPr>
            <w:r w:rsidRPr="0069754B">
              <w:rPr>
                <w:i/>
                <w:sz w:val="20"/>
                <w:szCs w:val="22"/>
              </w:rPr>
              <w:t>Mélange futaie mixte-</w:t>
            </w:r>
          </w:p>
          <w:p w:rsidR="00DF7962" w:rsidRPr="0069754B" w:rsidRDefault="00CA6463">
            <w:pPr>
              <w:ind w:left="-80"/>
              <w:jc w:val="center"/>
              <w:rPr>
                <w:i/>
                <w:sz w:val="20"/>
                <w:szCs w:val="22"/>
              </w:rPr>
            </w:pPr>
            <w:r w:rsidRPr="0069754B">
              <w:rPr>
                <w:i/>
                <w:sz w:val="20"/>
                <w:szCs w:val="22"/>
              </w:rPr>
              <w:t xml:space="preserve">taillis       </w:t>
            </w: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CA6463">
            <w:pPr>
              <w:ind w:left="-80"/>
              <w:jc w:val="center"/>
              <w:rPr>
                <w:i/>
                <w:sz w:val="20"/>
                <w:szCs w:val="22"/>
              </w:rPr>
            </w:pPr>
            <w:r w:rsidRPr="0069754B">
              <w:rPr>
                <w:i/>
                <w:sz w:val="20"/>
                <w:szCs w:val="22"/>
              </w:rPr>
              <w:t>Chêne rouge d’Am. (60%)</w:t>
            </w:r>
          </w:p>
        </w:tc>
        <w:tc>
          <w:tcPr>
            <w:tcW w:w="411" w:type="pct"/>
            <w:tcBorders>
              <w:top w:val="single" w:sz="4" w:space="0" w:color="auto"/>
              <w:left w:val="none" w:sz="4" w:space="0" w:color="000000"/>
              <w:bottom w:val="single" w:sz="4" w:space="0" w:color="auto"/>
              <w:right w:val="single" w:sz="8" w:space="0" w:color="auto"/>
            </w:tcBorders>
            <w:shd w:val="clear" w:color="F8CBAD" w:fill="F8CBAD"/>
            <w:vAlign w:val="center"/>
          </w:tcPr>
          <w:p w:rsidR="00DF7962" w:rsidRPr="0069754B" w:rsidRDefault="00CA6463">
            <w:pPr>
              <w:ind w:left="-80"/>
              <w:jc w:val="center"/>
              <w:rPr>
                <w:i/>
                <w:sz w:val="20"/>
                <w:szCs w:val="22"/>
              </w:rPr>
            </w:pPr>
            <w:r w:rsidRPr="0069754B">
              <w:rPr>
                <w:i/>
                <w:sz w:val="20"/>
                <w:szCs w:val="22"/>
              </w:rPr>
              <w:t>Pin maritime (40%)</w:t>
            </w: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CA6463">
            <w:pPr>
              <w:ind w:left="-80"/>
              <w:jc w:val="center"/>
              <w:rPr>
                <w:i/>
                <w:sz w:val="20"/>
                <w:szCs w:val="22"/>
              </w:rPr>
            </w:pPr>
            <w:r w:rsidRPr="0069754B">
              <w:rPr>
                <w:i/>
                <w:sz w:val="20"/>
                <w:szCs w:val="22"/>
              </w:rPr>
              <w:t>12</w:t>
            </w: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CA6463">
            <w:pPr>
              <w:ind w:left="0"/>
              <w:jc w:val="center"/>
              <w:rPr>
                <w:i/>
                <w:sz w:val="20"/>
                <w:szCs w:val="22"/>
              </w:rPr>
            </w:pPr>
            <w:r w:rsidRPr="0069754B">
              <w:rPr>
                <w:i/>
                <w:sz w:val="20"/>
                <w:szCs w:val="22"/>
              </w:rPr>
              <w:t>PB : 0% - BM : 80% - GB : 20%</w:t>
            </w: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CA6463">
            <w:pPr>
              <w:ind w:left="0"/>
              <w:jc w:val="center"/>
              <w:rPr>
                <w:i/>
                <w:sz w:val="20"/>
                <w:szCs w:val="22"/>
              </w:rPr>
            </w:pPr>
            <w:r w:rsidRPr="0069754B">
              <w:rPr>
                <w:i/>
                <w:sz w:val="20"/>
                <w:szCs w:val="22"/>
              </w:rPr>
              <w:t>Bon</w:t>
            </w: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CA6463">
            <w:pPr>
              <w:ind w:left="0"/>
              <w:jc w:val="center"/>
              <w:rPr>
                <w:i/>
                <w:sz w:val="20"/>
                <w:szCs w:val="22"/>
              </w:rPr>
            </w:pPr>
            <w:r w:rsidRPr="0069754B">
              <w:rPr>
                <w:i/>
                <w:sz w:val="20"/>
                <w:szCs w:val="22"/>
              </w:rPr>
              <w:t>Menuiserie</w:t>
            </w: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CA6463">
            <w:pPr>
              <w:ind w:left="0"/>
              <w:jc w:val="center"/>
              <w:rPr>
                <w:i/>
                <w:sz w:val="20"/>
                <w:szCs w:val="22"/>
              </w:rPr>
            </w:pPr>
            <w:r w:rsidRPr="0069754B">
              <w:rPr>
                <w:i/>
                <w:sz w:val="20"/>
                <w:szCs w:val="22"/>
              </w:rPr>
              <w:t>non</w:t>
            </w:r>
          </w:p>
        </w:tc>
      </w:tr>
      <w:tr w:rsidR="00DF7962"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top w:val="single" w:sz="8" w:space="0" w:color="auto"/>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top w:val="single" w:sz="8" w:space="0" w:color="auto"/>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top w:val="single" w:sz="8" w:space="0" w:color="auto"/>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top w:val="single" w:sz="8" w:space="0" w:color="auto"/>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CA6463">
            <w:pPr>
              <w:ind w:left="-80"/>
              <w:jc w:val="center"/>
              <w:rPr>
                <w:i/>
                <w:sz w:val="20"/>
                <w:szCs w:val="22"/>
              </w:rPr>
            </w:pPr>
            <w:r w:rsidRPr="0069754B">
              <w:rPr>
                <w:i/>
                <w:sz w:val="20"/>
                <w:szCs w:val="22"/>
              </w:rPr>
              <w:t>Châtaignier (100%)</w:t>
            </w:r>
          </w:p>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CA6463">
            <w:pPr>
              <w:ind w:left="-80"/>
              <w:jc w:val="center"/>
              <w:rPr>
                <w:i/>
                <w:sz w:val="20"/>
                <w:szCs w:val="22"/>
              </w:rPr>
            </w:pPr>
            <w:r w:rsidRPr="0069754B">
              <w:rPr>
                <w:i/>
                <w:sz w:val="20"/>
                <w:szCs w:val="22"/>
              </w:rPr>
              <w:t xml:space="preserve"> </w:t>
            </w: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CA6463">
            <w:pPr>
              <w:ind w:left="-80"/>
              <w:jc w:val="center"/>
              <w:rPr>
                <w:sz w:val="20"/>
                <w:szCs w:val="22"/>
              </w:rPr>
            </w:pPr>
            <w:r w:rsidRPr="0069754B">
              <w:rPr>
                <w:sz w:val="20"/>
                <w:szCs w:val="22"/>
              </w:rPr>
              <w:t>8</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DF7962" w:rsidRPr="0069754B" w:rsidRDefault="00CA6463">
            <w:pPr>
              <w:ind w:left="67"/>
              <w:rPr>
                <w:i/>
                <w:sz w:val="20"/>
                <w:szCs w:val="22"/>
              </w:rPr>
            </w:pPr>
            <w:r w:rsidRPr="0069754B">
              <w:rPr>
                <w:i/>
                <w:sz w:val="20"/>
                <w:szCs w:val="22"/>
              </w:rPr>
              <w:t>20-30</w:t>
            </w: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CA6463">
            <w:pPr>
              <w:ind w:left="12"/>
              <w:jc w:val="center"/>
              <w:rPr>
                <w:i/>
                <w:sz w:val="20"/>
                <w:szCs w:val="22"/>
              </w:rPr>
            </w:pPr>
            <w:r w:rsidRPr="0069754B">
              <w:rPr>
                <w:i/>
                <w:sz w:val="20"/>
                <w:szCs w:val="22"/>
              </w:rPr>
              <w:t>Dépérissant</w:t>
            </w: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CA6463">
            <w:pPr>
              <w:ind w:left="48"/>
              <w:jc w:val="center"/>
              <w:rPr>
                <w:i/>
                <w:sz w:val="20"/>
                <w:szCs w:val="22"/>
              </w:rPr>
            </w:pPr>
            <w:r w:rsidRPr="0069754B">
              <w:rPr>
                <w:i/>
                <w:sz w:val="20"/>
                <w:szCs w:val="22"/>
              </w:rPr>
              <w:t>Epuisé</w:t>
            </w: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CA6463">
            <w:pPr>
              <w:ind w:left="0"/>
              <w:jc w:val="center"/>
              <w:rPr>
                <w:i/>
                <w:sz w:val="20"/>
                <w:szCs w:val="22"/>
              </w:rPr>
            </w:pPr>
            <w:r w:rsidRPr="0069754B">
              <w:rPr>
                <w:i/>
                <w:sz w:val="20"/>
                <w:szCs w:val="22"/>
              </w:rPr>
              <w:t>non</w:t>
            </w: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none" w:sz="4" w:space="0" w:color="000000"/>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none" w:sz="4" w:space="0" w:color="000000"/>
              <w:left w:val="none" w:sz="4" w:space="0" w:color="000000"/>
              <w:bottom w:val="none" w:sz="4" w:space="0" w:color="000000"/>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8"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vMerge w:val="restar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4"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vMerge/>
            <w:tcBorders>
              <w:left w:val="single" w:sz="4" w:space="0" w:color="auto"/>
              <w:bottom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right w:val="single" w:sz="4"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r w:rsidR="00DF7962" w:rsidRPr="0069754B" w:rsidTr="0069754B">
        <w:trPr>
          <w:trHeight w:val="264"/>
        </w:trPr>
        <w:tc>
          <w:tcPr>
            <w:tcW w:w="377" w:type="pct"/>
            <w:tcBorders>
              <w:top w:val="single" w:sz="4" w:space="0" w:color="auto"/>
              <w:left w:val="single" w:sz="4" w:space="0" w:color="auto"/>
              <w:right w:val="single" w:sz="4" w:space="0" w:color="auto"/>
            </w:tcBorders>
            <w:shd w:val="clear" w:color="auto" w:fill="auto"/>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Futaie</w:t>
            </w:r>
          </w:p>
        </w:tc>
        <w:tc>
          <w:tcPr>
            <w:tcW w:w="102" w:type="pct"/>
            <w:vMerge w:val="restart"/>
            <w:tcBorders>
              <w:top w:val="single" w:sz="4" w:space="0" w:color="auto"/>
              <w:left w:val="single" w:sz="4" w:space="0" w:color="auto"/>
              <w:right w:val="single" w:sz="8" w:space="0" w:color="auto"/>
            </w:tcBorders>
            <w:shd w:val="clear" w:color="auto" w:fill="auto"/>
            <w:noWrap/>
            <w:vAlign w:val="center"/>
          </w:tcPr>
          <w:p w:rsidR="00DF7962" w:rsidRPr="0069754B" w:rsidRDefault="00DF7962">
            <w:pPr>
              <w:ind w:left="-80"/>
              <w:jc w:val="center"/>
              <w:rPr>
                <w:i/>
                <w:sz w:val="20"/>
                <w:szCs w:val="22"/>
              </w:rPr>
            </w:pPr>
          </w:p>
        </w:tc>
        <w:tc>
          <w:tcPr>
            <w:tcW w:w="113"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258" w:type="pct"/>
            <w:vMerge w:val="restart"/>
            <w:tcBorders>
              <w:top w:val="single" w:sz="4" w:space="0" w:color="auto"/>
              <w:left w:val="none" w:sz="4" w:space="0" w:color="000000"/>
              <w:right w:val="single" w:sz="8" w:space="0" w:color="auto"/>
            </w:tcBorders>
            <w:shd w:val="clear" w:color="auto" w:fill="auto"/>
            <w:noWrap/>
            <w:vAlign w:val="center"/>
          </w:tcPr>
          <w:p w:rsidR="00DF7962" w:rsidRPr="0069754B" w:rsidRDefault="00DF7962">
            <w:pPr>
              <w:ind w:left="-80"/>
              <w:jc w:val="center"/>
              <w:rPr>
                <w:i/>
                <w:sz w:val="20"/>
                <w:szCs w:val="22"/>
              </w:rPr>
            </w:pPr>
          </w:p>
        </w:tc>
        <w:tc>
          <w:tcPr>
            <w:tcW w:w="433" w:type="pct"/>
            <w:vMerge w:val="restart"/>
            <w:tcBorders>
              <w:top w:val="single" w:sz="4" w:space="0" w:color="auto"/>
              <w:left w:val="none" w:sz="4" w:space="0" w:color="000000"/>
              <w:right w:val="single" w:sz="4" w:space="0" w:color="auto"/>
            </w:tcBorders>
            <w:shd w:val="clear" w:color="auto" w:fill="auto"/>
            <w:noWrap/>
            <w:vAlign w:val="center"/>
          </w:tcPr>
          <w:p w:rsidR="00DF7962" w:rsidRPr="0069754B" w:rsidRDefault="00DF7962">
            <w:pPr>
              <w:ind w:left="-80"/>
              <w:jc w:val="center"/>
              <w:rPr>
                <w:i/>
                <w:sz w:val="20"/>
                <w:szCs w:val="22"/>
              </w:rPr>
            </w:pPr>
          </w:p>
        </w:tc>
        <w:tc>
          <w:tcPr>
            <w:tcW w:w="747"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80"/>
              <w:jc w:val="center"/>
              <w:rPr>
                <w:i/>
                <w:sz w:val="20"/>
                <w:szCs w:val="22"/>
              </w:rPr>
            </w:pPr>
          </w:p>
        </w:tc>
        <w:tc>
          <w:tcPr>
            <w:tcW w:w="687"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DF7962">
            <w:pPr>
              <w:ind w:left="0"/>
              <w:jc w:val="center"/>
              <w:rPr>
                <w:i/>
                <w:sz w:val="20"/>
                <w:szCs w:val="22"/>
              </w:rPr>
            </w:pPr>
          </w:p>
        </w:tc>
        <w:tc>
          <w:tcPr>
            <w:tcW w:w="187" w:type="pct"/>
            <w:tcBorders>
              <w:top w:val="single" w:sz="4" w:space="0" w:color="auto"/>
              <w:left w:val="none" w:sz="4" w:space="0" w:color="000000"/>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c>
          <w:tcPr>
            <w:tcW w:w="215" w:type="pct"/>
            <w:tcBorders>
              <w:top w:val="single" w:sz="4" w:space="0" w:color="auto"/>
              <w:left w:val="single" w:sz="4" w:space="0" w:color="auto"/>
              <w:right w:val="single" w:sz="4" w:space="0" w:color="auto"/>
            </w:tcBorders>
            <w:shd w:val="clear" w:color="auto" w:fill="FFFFFF" w:themeFill="background1"/>
          </w:tcPr>
          <w:p w:rsidR="00DF7962" w:rsidRPr="0069754B" w:rsidRDefault="00DF7962">
            <w:pPr>
              <w:ind w:left="0"/>
              <w:jc w:val="cente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C6E0B4" w:fill="C6E0B4"/>
            <w:noWrap/>
            <w:vAlign w:val="center"/>
          </w:tcPr>
          <w:p w:rsidR="00DF7962" w:rsidRPr="0069754B" w:rsidRDefault="00DF7962">
            <w:pPr>
              <w:ind w:left="0"/>
              <w:jc w:val="center"/>
              <w:rPr>
                <w:i/>
                <w:sz w:val="20"/>
                <w:szCs w:val="22"/>
              </w:rPr>
            </w:pPr>
          </w:p>
        </w:tc>
        <w:tc>
          <w:tcPr>
            <w:tcW w:w="227" w:type="pct"/>
            <w:tcBorders>
              <w:top w:val="single" w:sz="4" w:space="0" w:color="auto"/>
              <w:left w:val="none" w:sz="4" w:space="0" w:color="000000"/>
              <w:right w:val="single" w:sz="4" w:space="0" w:color="auto"/>
            </w:tcBorders>
            <w:shd w:val="clear" w:color="auto" w:fill="FFFFFF" w:themeFill="background1"/>
            <w:noWrap/>
            <w:vAlign w:val="center"/>
          </w:tcPr>
          <w:p w:rsidR="00DF7962" w:rsidRPr="0069754B" w:rsidRDefault="00DF7962">
            <w:pPr>
              <w:ind w:left="0"/>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0"/>
              <w:jc w:val="center"/>
              <w:rPr>
                <w:i/>
                <w:sz w:val="20"/>
                <w:szCs w:val="22"/>
              </w:rPr>
            </w:pPr>
          </w:p>
        </w:tc>
      </w:tr>
      <w:tr w:rsidR="00DF7962" w:rsidRPr="0069754B" w:rsidTr="0069754B">
        <w:trPr>
          <w:trHeight w:val="264"/>
        </w:trPr>
        <w:tc>
          <w:tcPr>
            <w:tcW w:w="377" w:type="pct"/>
            <w:tcBorders>
              <w:left w:val="single" w:sz="4" w:space="0" w:color="auto"/>
              <w:bottom w:val="single" w:sz="4" w:space="0" w:color="auto"/>
              <w:right w:val="single" w:sz="4" w:space="0" w:color="auto"/>
            </w:tcBorders>
            <w:vAlign w:val="center"/>
          </w:tcPr>
          <w:p w:rsidR="00DF7962" w:rsidRPr="0069754B" w:rsidRDefault="00DF7962">
            <w:pPr>
              <w:ind w:left="-80"/>
              <w:jc w:val="center"/>
              <w:rPr>
                <w:i/>
                <w:sz w:val="20"/>
                <w:szCs w:val="22"/>
              </w:rPr>
            </w:pPr>
          </w:p>
        </w:tc>
        <w:tc>
          <w:tcPr>
            <w:tcW w:w="209"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Pr="0069754B" w:rsidRDefault="00CA6463">
            <w:pPr>
              <w:ind w:left="-80"/>
              <w:jc w:val="center"/>
              <w:rPr>
                <w:sz w:val="20"/>
                <w:szCs w:val="22"/>
              </w:rPr>
            </w:pPr>
            <w:r w:rsidRPr="0069754B">
              <w:rPr>
                <w:sz w:val="20"/>
                <w:szCs w:val="22"/>
              </w:rPr>
              <w:t>Taillis</w:t>
            </w:r>
          </w:p>
        </w:tc>
        <w:tc>
          <w:tcPr>
            <w:tcW w:w="102" w:type="pct"/>
            <w:vMerge/>
            <w:tcBorders>
              <w:left w:val="single" w:sz="4" w:space="0" w:color="auto"/>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113" w:type="pct"/>
            <w:vMerge/>
            <w:tcBorders>
              <w:left w:val="none" w:sz="4" w:space="0" w:color="000000"/>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258" w:type="pct"/>
            <w:vMerge/>
            <w:tcBorders>
              <w:left w:val="none" w:sz="4" w:space="0" w:color="000000"/>
              <w:bottom w:val="single" w:sz="4" w:space="0" w:color="auto"/>
              <w:right w:val="single" w:sz="8" w:space="0" w:color="auto"/>
            </w:tcBorders>
            <w:shd w:val="clear" w:color="auto" w:fill="auto"/>
            <w:noWrap/>
            <w:vAlign w:val="center"/>
          </w:tcPr>
          <w:p w:rsidR="00DF7962" w:rsidRPr="0069754B" w:rsidRDefault="00DF7962">
            <w:pPr>
              <w:ind w:left="-80"/>
              <w:jc w:val="center"/>
              <w:rPr>
                <w:sz w:val="20"/>
                <w:szCs w:val="22"/>
              </w:rPr>
            </w:pPr>
          </w:p>
        </w:tc>
        <w:tc>
          <w:tcPr>
            <w:tcW w:w="433" w:type="pct"/>
            <w:vMerge/>
            <w:tcBorders>
              <w:left w:val="none" w:sz="4" w:space="0" w:color="000000"/>
              <w:bottom w:val="single" w:sz="4" w:space="0" w:color="auto"/>
              <w:right w:val="single" w:sz="4" w:space="0" w:color="auto"/>
            </w:tcBorders>
            <w:shd w:val="clear" w:color="auto" w:fill="auto"/>
            <w:noWrap/>
            <w:vAlign w:val="center"/>
          </w:tcPr>
          <w:p w:rsidR="00DF7962" w:rsidRPr="0069754B" w:rsidRDefault="00DF7962">
            <w:pPr>
              <w:ind w:left="-80"/>
              <w:jc w:val="center"/>
              <w:rPr>
                <w:sz w:val="20"/>
                <w:szCs w:val="22"/>
              </w:rPr>
            </w:pPr>
          </w:p>
        </w:tc>
        <w:tc>
          <w:tcPr>
            <w:tcW w:w="747"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411"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80"/>
              <w:jc w:val="center"/>
              <w:rPr>
                <w:i/>
                <w:sz w:val="20"/>
                <w:szCs w:val="22"/>
              </w:rPr>
            </w:pPr>
          </w:p>
        </w:tc>
        <w:tc>
          <w:tcPr>
            <w:tcW w:w="9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rsidR="00DF7962" w:rsidRPr="0069754B" w:rsidRDefault="00DF7962">
            <w:pPr>
              <w:ind w:left="-80"/>
              <w:jc w:val="center"/>
              <w:rPr>
                <w:sz w:val="20"/>
                <w:szCs w:val="22"/>
              </w:rPr>
            </w:pP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jc w:val="center"/>
              <w:rPr>
                <w:sz w:val="20"/>
                <w:szCs w:val="22"/>
              </w:rPr>
            </w:pPr>
          </w:p>
        </w:tc>
        <w:tc>
          <w:tcPr>
            <w:tcW w:w="1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F7962" w:rsidRPr="0069754B" w:rsidRDefault="00DF7962">
            <w:pPr>
              <w:ind w:left="-67"/>
              <w:jc w:val="center"/>
              <w:rPr>
                <w:i/>
                <w:sz w:val="20"/>
                <w:szCs w:val="22"/>
              </w:rPr>
            </w:pPr>
          </w:p>
        </w:tc>
        <w:tc>
          <w:tcPr>
            <w:tcW w:w="215" w:type="pct"/>
            <w:tcBorders>
              <w:top w:val="single" w:sz="4" w:space="0" w:color="auto"/>
              <w:left w:val="single" w:sz="4" w:space="0" w:color="auto"/>
              <w:bottom w:val="single" w:sz="4" w:space="0" w:color="auto"/>
              <w:right w:val="single" w:sz="4" w:space="0" w:color="auto"/>
            </w:tcBorders>
            <w:shd w:val="clear" w:color="auto" w:fill="F7CAAC" w:themeFill="accent2" w:themeFillTint="66"/>
          </w:tcPr>
          <w:p w:rsidR="00DF7962" w:rsidRPr="0069754B" w:rsidRDefault="00DF7962">
            <w:pPr>
              <w:rPr>
                <w:i/>
                <w:sz w:val="20"/>
                <w:szCs w:val="22"/>
              </w:rPr>
            </w:pPr>
          </w:p>
        </w:tc>
        <w:tc>
          <w:tcPr>
            <w:tcW w:w="349" w:type="pc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center"/>
          </w:tcPr>
          <w:p w:rsidR="00DF7962" w:rsidRPr="0069754B" w:rsidRDefault="00DF7962">
            <w:pPr>
              <w:ind w:left="12"/>
              <w:jc w:val="center"/>
              <w:rPr>
                <w:i/>
                <w:sz w:val="20"/>
                <w:szCs w:val="22"/>
              </w:rPr>
            </w:pPr>
          </w:p>
        </w:tc>
        <w:tc>
          <w:tcPr>
            <w:tcW w:w="227" w:type="pct"/>
            <w:tcBorders>
              <w:top w:val="single" w:sz="4" w:space="0" w:color="auto"/>
              <w:left w:val="none" w:sz="4" w:space="0" w:color="000000"/>
              <w:bottom w:val="single" w:sz="4" w:space="0" w:color="auto"/>
              <w:right w:val="single" w:sz="4" w:space="0" w:color="auto"/>
            </w:tcBorders>
            <w:shd w:val="clear" w:color="auto" w:fill="F7CAAC" w:themeFill="accent2" w:themeFillTint="66"/>
            <w:noWrap/>
            <w:vAlign w:val="center"/>
          </w:tcPr>
          <w:p w:rsidR="00DF7962" w:rsidRPr="0069754B" w:rsidRDefault="00DF7962">
            <w:pPr>
              <w:ind w:left="48"/>
              <w:jc w:val="center"/>
              <w:rPr>
                <w:i/>
                <w:sz w:val="20"/>
                <w:szCs w:val="22"/>
              </w:rPr>
            </w:pPr>
          </w:p>
        </w:tc>
        <w:tc>
          <w:tcPr>
            <w:tcW w:w="321" w:type="pct"/>
            <w:tcBorders>
              <w:top w:val="single" w:sz="4" w:space="0" w:color="auto"/>
              <w:left w:val="single" w:sz="4" w:space="0" w:color="auto"/>
              <w:bottom w:val="single" w:sz="4" w:space="0" w:color="auto"/>
              <w:right w:val="single" w:sz="4" w:space="0" w:color="auto"/>
            </w:tcBorders>
          </w:tcPr>
          <w:p w:rsidR="00DF7962" w:rsidRPr="0069754B" w:rsidRDefault="00DF7962">
            <w:pPr>
              <w:ind w:left="0"/>
              <w:jc w:val="center"/>
              <w:rPr>
                <w:i/>
                <w:sz w:val="20"/>
                <w:szCs w:val="22"/>
              </w:rPr>
            </w:pPr>
          </w:p>
        </w:tc>
        <w:tc>
          <w:tcPr>
            <w:tcW w:w="134" w:type="pct"/>
            <w:tcBorders>
              <w:top w:val="single" w:sz="4" w:space="0" w:color="auto"/>
              <w:left w:val="single" w:sz="4" w:space="0" w:color="auto"/>
              <w:bottom w:val="single" w:sz="4" w:space="0" w:color="auto"/>
              <w:right w:val="single" w:sz="4" w:space="0" w:color="auto"/>
            </w:tcBorders>
            <w:shd w:val="clear" w:color="F8CBAD" w:fill="F8CBAD"/>
            <w:noWrap/>
            <w:vAlign w:val="center"/>
          </w:tcPr>
          <w:p w:rsidR="00DF7962" w:rsidRPr="0069754B" w:rsidRDefault="00DF7962">
            <w:pPr>
              <w:ind w:left="0"/>
              <w:jc w:val="center"/>
              <w:rPr>
                <w:i/>
                <w:sz w:val="20"/>
                <w:szCs w:val="22"/>
              </w:rPr>
            </w:pPr>
          </w:p>
        </w:tc>
        <w:tc>
          <w:tcPr>
            <w:tcW w:w="1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DF7962">
            <w:pPr>
              <w:jc w:val="center"/>
              <w:rPr>
                <w:i/>
                <w:sz w:val="20"/>
                <w:szCs w:val="22"/>
              </w:rPr>
            </w:pPr>
          </w:p>
        </w:tc>
      </w:tr>
    </w:tbl>
    <w:p w:rsidR="00DF7962" w:rsidRPr="0069754B" w:rsidRDefault="00DF7962">
      <w:pPr>
        <w:rPr>
          <w:sz w:val="22"/>
        </w:rPr>
      </w:pPr>
    </w:p>
    <w:p w:rsidR="00DF7962" w:rsidRPr="0069754B" w:rsidRDefault="00DF7962">
      <w:pPr>
        <w:tabs>
          <w:tab w:val="clear" w:pos="7776"/>
          <w:tab w:val="left" w:pos="17780"/>
        </w:tabs>
        <w:rPr>
          <w:sz w:val="22"/>
        </w:rPr>
      </w:pPr>
    </w:p>
    <w:p w:rsidR="00DF7962" w:rsidRDefault="00DF7962">
      <w:pPr>
        <w:ind w:left="-142"/>
      </w:pPr>
    </w:p>
    <w:tbl>
      <w:tblPr>
        <w:tblW w:w="4120" w:type="dxa"/>
        <w:tblCellMar>
          <w:left w:w="70" w:type="dxa"/>
          <w:right w:w="70" w:type="dxa"/>
        </w:tblCellMar>
        <w:tblLook w:val="04A0" w:firstRow="1" w:lastRow="0" w:firstColumn="1" w:lastColumn="0" w:noHBand="0" w:noVBand="1"/>
      </w:tblPr>
      <w:tblGrid>
        <w:gridCol w:w="1460"/>
        <w:gridCol w:w="2660"/>
      </w:tblGrid>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obligatoire</w:t>
            </w:r>
          </w:p>
        </w:tc>
      </w:tr>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intéressant</w:t>
            </w:r>
          </w:p>
        </w:tc>
      </w:tr>
    </w:tbl>
    <w:p w:rsidR="00DF7962" w:rsidRDefault="00DF7962"/>
    <w:p w:rsidR="00DF7962" w:rsidRDefault="00DF7962">
      <w:pPr>
        <w:ind w:left="-142"/>
      </w:pPr>
    </w:p>
    <w:p w:rsidR="00DF7962" w:rsidRDefault="00DF7962">
      <w:pPr>
        <w:ind w:left="-142"/>
      </w:pPr>
    </w:p>
    <w:p w:rsidR="00DF7962" w:rsidRDefault="00DF7962">
      <w:pPr>
        <w:ind w:left="-142"/>
      </w:pPr>
    </w:p>
    <w:p w:rsidR="00DF7962" w:rsidRDefault="00CA6463">
      <w:pPr>
        <w:tabs>
          <w:tab w:val="clear" w:pos="7776"/>
        </w:tabs>
        <w:spacing w:line="240" w:lineRule="auto"/>
        <w:ind w:left="0"/>
        <w:rPr>
          <w:b/>
          <w:u w:val="single"/>
        </w:rPr>
      </w:pPr>
      <w:r>
        <w:rPr>
          <w:b/>
          <w:u w:val="single"/>
        </w:rPr>
        <w:br w:type="page" w:clear="all"/>
      </w:r>
    </w:p>
    <w:p w:rsidR="00DF7962" w:rsidRDefault="00CA6463">
      <w:pPr>
        <w:ind w:left="-993"/>
        <w:rPr>
          <w:b/>
          <w:u w:val="single"/>
        </w:rPr>
      </w:pPr>
      <w:r>
        <w:rPr>
          <w:b/>
          <w:u w:val="single"/>
        </w:rPr>
        <w:t>Taillis simple</w:t>
      </w:r>
    </w:p>
    <w:p w:rsidR="00DF7962" w:rsidRDefault="00DF7962">
      <w:pPr>
        <w:ind w:left="-142"/>
      </w:pPr>
    </w:p>
    <w:tbl>
      <w:tblPr>
        <w:tblpPr w:leftFromText="141" w:rightFromText="141" w:vertAnchor="text" w:horzAnchor="page" w:tblpX="901" w:tblpY="725"/>
        <w:tblW w:w="5000" w:type="pct"/>
        <w:tblLayout w:type="fixed"/>
        <w:tblCellMar>
          <w:left w:w="70" w:type="dxa"/>
          <w:right w:w="70" w:type="dxa"/>
        </w:tblCellMar>
        <w:tblLook w:val="04A0" w:firstRow="1" w:lastRow="0" w:firstColumn="1" w:lastColumn="0" w:noHBand="0" w:noVBand="1"/>
      </w:tblPr>
      <w:tblGrid>
        <w:gridCol w:w="2263"/>
        <w:gridCol w:w="1276"/>
        <w:gridCol w:w="1275"/>
        <w:gridCol w:w="1423"/>
        <w:gridCol w:w="1291"/>
        <w:gridCol w:w="1366"/>
        <w:gridCol w:w="1830"/>
        <w:gridCol w:w="1321"/>
        <w:gridCol w:w="1131"/>
        <w:gridCol w:w="1423"/>
        <w:gridCol w:w="994"/>
        <w:gridCol w:w="1841"/>
        <w:gridCol w:w="1545"/>
      </w:tblGrid>
      <w:tr w:rsidR="00DF7962" w:rsidTr="0069754B">
        <w:trPr>
          <w:trHeight w:val="531"/>
        </w:trPr>
        <w:tc>
          <w:tcPr>
            <w:tcW w:w="59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Type de peuplement SRGS</w:t>
            </w:r>
          </w:p>
        </w:tc>
        <w:tc>
          <w:tcPr>
            <w:tcW w:w="336" w:type="pct"/>
            <w:vMerge w:val="restart"/>
            <w:tcBorders>
              <w:top w:val="single" w:sz="8" w:space="0" w:color="000000"/>
              <w:left w:val="single" w:sz="4" w:space="0" w:color="auto"/>
              <w:right w:val="single" w:sz="8" w:space="0" w:color="000000"/>
            </w:tcBorders>
            <w:shd w:val="clear" w:color="000000" w:fill="FFFFFF"/>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N° des parcelles</w:t>
            </w:r>
          </w:p>
          <w:p w:rsidR="00DF7962" w:rsidRDefault="00CA6463">
            <w:pPr>
              <w:tabs>
                <w:tab w:val="clear" w:pos="7776"/>
              </w:tabs>
              <w:spacing w:line="240" w:lineRule="auto"/>
              <w:ind w:left="0"/>
              <w:rPr>
                <w:bCs/>
                <w:color w:val="000000"/>
                <w:sz w:val="22"/>
                <w:szCs w:val="22"/>
              </w:rPr>
            </w:pPr>
            <w:r>
              <w:rPr>
                <w:bCs/>
                <w:color w:val="000000"/>
                <w:sz w:val="22"/>
                <w:szCs w:val="22"/>
              </w:rPr>
              <w:t>Forestières</w:t>
            </w:r>
          </w:p>
          <w:p w:rsidR="00DF7962" w:rsidRDefault="00CA6463">
            <w:pPr>
              <w:spacing w:line="240" w:lineRule="auto"/>
              <w:ind w:left="0"/>
              <w:jc w:val="center"/>
              <w:rPr>
                <w:bCs/>
                <w:color w:val="000000"/>
                <w:sz w:val="22"/>
                <w:szCs w:val="22"/>
              </w:rPr>
            </w:pPr>
            <w:r>
              <w:rPr>
                <w:bCs/>
                <w:color w:val="000000"/>
                <w:sz w:val="22"/>
                <w:szCs w:val="22"/>
              </w:rPr>
              <w:t> </w:t>
            </w:r>
          </w:p>
        </w:tc>
        <w:tc>
          <w:tcPr>
            <w:tcW w:w="336" w:type="pct"/>
            <w:vMerge w:val="restart"/>
            <w:tcBorders>
              <w:top w:val="single" w:sz="8" w:space="0" w:color="000000"/>
              <w:left w:val="none" w:sz="4"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N° des</w:t>
            </w:r>
          </w:p>
          <w:p w:rsidR="00DF7962" w:rsidRDefault="00CA6463">
            <w:pPr>
              <w:tabs>
                <w:tab w:val="clear" w:pos="7776"/>
              </w:tabs>
              <w:spacing w:line="240" w:lineRule="auto"/>
              <w:ind w:left="0"/>
              <w:jc w:val="center"/>
              <w:rPr>
                <w:bCs/>
                <w:color w:val="000000"/>
                <w:sz w:val="22"/>
                <w:szCs w:val="22"/>
              </w:rPr>
            </w:pPr>
            <w:r>
              <w:rPr>
                <w:bCs/>
                <w:color w:val="000000"/>
                <w:sz w:val="22"/>
                <w:szCs w:val="22"/>
              </w:rPr>
              <w:t>sous-parcelles forestières</w:t>
            </w:r>
          </w:p>
          <w:p w:rsidR="00DF7962" w:rsidRDefault="00CA6463">
            <w:pPr>
              <w:spacing w:line="240" w:lineRule="auto"/>
              <w:ind w:left="0"/>
              <w:jc w:val="center"/>
              <w:rPr>
                <w:bCs/>
                <w:color w:val="000000"/>
                <w:sz w:val="22"/>
                <w:szCs w:val="22"/>
              </w:rPr>
            </w:pPr>
            <w:r>
              <w:rPr>
                <w:bCs/>
                <w:color w:val="000000"/>
                <w:sz w:val="22"/>
                <w:szCs w:val="22"/>
              </w:rPr>
              <w:t> </w:t>
            </w:r>
          </w:p>
        </w:tc>
        <w:tc>
          <w:tcPr>
            <w:tcW w:w="375" w:type="pct"/>
            <w:vMerge w:val="restart"/>
            <w:tcBorders>
              <w:top w:val="single" w:sz="8" w:space="0" w:color="000000"/>
              <w:left w:val="none" w:sz="4"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Surface sous parcelle</w:t>
            </w:r>
          </w:p>
          <w:p w:rsidR="00DF7962" w:rsidRDefault="00CA6463">
            <w:pPr>
              <w:tabs>
                <w:tab w:val="clear" w:pos="7776"/>
              </w:tabs>
              <w:spacing w:line="240" w:lineRule="auto"/>
              <w:ind w:left="0"/>
              <w:jc w:val="center"/>
              <w:rPr>
                <w:bCs/>
                <w:color w:val="000000"/>
                <w:sz w:val="22"/>
                <w:szCs w:val="22"/>
              </w:rPr>
            </w:pPr>
            <w:r>
              <w:rPr>
                <w:bCs/>
                <w:color w:val="000000"/>
                <w:sz w:val="22"/>
                <w:szCs w:val="22"/>
              </w:rPr>
              <w:t>(ha .ares.ca)</w:t>
            </w:r>
          </w:p>
          <w:p w:rsidR="00DF7962" w:rsidRDefault="00CA6463">
            <w:pPr>
              <w:spacing w:line="240" w:lineRule="auto"/>
              <w:ind w:left="0"/>
              <w:jc w:val="center"/>
              <w:rPr>
                <w:bCs/>
                <w:color w:val="000000"/>
                <w:sz w:val="22"/>
                <w:szCs w:val="22"/>
              </w:rPr>
            </w:pPr>
            <w:r>
              <w:rPr>
                <w:bCs/>
                <w:color w:val="000000"/>
                <w:sz w:val="22"/>
                <w:szCs w:val="22"/>
              </w:rPr>
              <w:t> </w:t>
            </w:r>
          </w:p>
        </w:tc>
        <w:tc>
          <w:tcPr>
            <w:tcW w:w="340"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Libellé du peuplement</w:t>
            </w:r>
          </w:p>
        </w:tc>
        <w:tc>
          <w:tcPr>
            <w:tcW w:w="1863" w:type="pct"/>
            <w:gridSpan w:val="5"/>
            <w:tcBorders>
              <w:top w:val="single" w:sz="8" w:space="0" w:color="000000"/>
              <w:left w:val="none" w:sz="4" w:space="0" w:color="000000"/>
              <w:bottom w:val="single" w:sz="8" w:space="0" w:color="000000"/>
              <w:right w:val="single" w:sz="8" w:space="0" w:color="000000"/>
            </w:tcBorders>
            <w:shd w:val="clear" w:color="auto" w:fill="auto"/>
            <w:noWrap/>
            <w:vAlign w:val="center"/>
          </w:tcPr>
          <w:p w:rsidR="00DF7962" w:rsidRDefault="00CA6463">
            <w:pPr>
              <w:tabs>
                <w:tab w:val="clear" w:pos="7776"/>
              </w:tabs>
              <w:spacing w:line="240" w:lineRule="auto"/>
              <w:ind w:left="0"/>
              <w:jc w:val="center"/>
              <w:rPr>
                <w:b/>
                <w:bCs/>
                <w:color w:val="000000"/>
                <w:sz w:val="22"/>
                <w:szCs w:val="22"/>
              </w:rPr>
            </w:pPr>
            <w:r>
              <w:rPr>
                <w:b/>
                <w:bCs/>
                <w:color w:val="000000"/>
                <w:sz w:val="22"/>
                <w:szCs w:val="22"/>
              </w:rPr>
              <w:t>Critères dendrométrique</w:t>
            </w:r>
          </w:p>
        </w:tc>
        <w:tc>
          <w:tcPr>
            <w:tcW w:w="1154" w:type="pct"/>
            <w:gridSpan w:val="3"/>
            <w:tcBorders>
              <w:top w:val="single" w:sz="8" w:space="0" w:color="000000"/>
              <w:left w:val="none" w:sz="4" w:space="0" w:color="000000"/>
              <w:bottom w:val="single" w:sz="8" w:space="0" w:color="000000"/>
              <w:right w:val="single" w:sz="8" w:space="0" w:color="000000"/>
            </w:tcBorders>
            <w:shd w:val="clear" w:color="auto" w:fill="auto"/>
            <w:noWrap/>
            <w:vAlign w:val="center"/>
          </w:tcPr>
          <w:p w:rsidR="00DF7962" w:rsidRDefault="00CA6463">
            <w:pPr>
              <w:tabs>
                <w:tab w:val="clear" w:pos="7776"/>
              </w:tabs>
              <w:spacing w:line="240" w:lineRule="auto"/>
              <w:ind w:left="0"/>
              <w:jc w:val="center"/>
              <w:rPr>
                <w:b/>
                <w:bCs/>
                <w:color w:val="000000"/>
                <w:sz w:val="22"/>
                <w:szCs w:val="22"/>
              </w:rPr>
            </w:pPr>
            <w:r>
              <w:rPr>
                <w:b/>
                <w:bCs/>
                <w:color w:val="000000"/>
                <w:sz w:val="22"/>
                <w:szCs w:val="22"/>
              </w:rPr>
              <w:t>Critères de qualité</w:t>
            </w:r>
          </w:p>
        </w:tc>
      </w:tr>
      <w:tr w:rsidR="0069754B" w:rsidTr="0069754B">
        <w:trPr>
          <w:trHeight w:val="791"/>
        </w:trPr>
        <w:tc>
          <w:tcPr>
            <w:tcW w:w="59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336" w:type="pct"/>
            <w:vMerge/>
            <w:tcBorders>
              <w:left w:val="single" w:sz="4" w:space="0" w:color="auto"/>
              <w:right w:val="single" w:sz="8" w:space="0" w:color="000000"/>
            </w:tcBorders>
            <w:shd w:val="clear" w:color="000000" w:fill="FFFFFF"/>
            <w:vAlign w:val="center"/>
          </w:tcPr>
          <w:p w:rsidR="00DF7962" w:rsidRDefault="00DF7962">
            <w:pPr>
              <w:spacing w:line="240" w:lineRule="auto"/>
              <w:ind w:left="0"/>
              <w:jc w:val="center"/>
              <w:rPr>
                <w:b/>
                <w:bCs/>
                <w:color w:val="000000"/>
                <w:sz w:val="22"/>
                <w:szCs w:val="22"/>
              </w:rPr>
            </w:pPr>
          </w:p>
        </w:tc>
        <w:tc>
          <w:tcPr>
            <w:tcW w:w="336" w:type="pct"/>
            <w:vMerge/>
            <w:tcBorders>
              <w:left w:val="none" w:sz="4" w:space="0" w:color="000000"/>
              <w:right w:val="single" w:sz="8" w:space="0" w:color="000000"/>
            </w:tcBorders>
            <w:shd w:val="clear" w:color="000000" w:fill="FFFFFF"/>
            <w:vAlign w:val="center"/>
          </w:tcPr>
          <w:p w:rsidR="00DF7962" w:rsidRDefault="00DF7962">
            <w:pPr>
              <w:spacing w:line="240" w:lineRule="auto"/>
              <w:ind w:left="0"/>
              <w:jc w:val="center"/>
              <w:rPr>
                <w:b/>
                <w:bCs/>
                <w:color w:val="000000"/>
                <w:sz w:val="22"/>
                <w:szCs w:val="22"/>
              </w:rPr>
            </w:pPr>
          </w:p>
        </w:tc>
        <w:tc>
          <w:tcPr>
            <w:tcW w:w="375" w:type="pct"/>
            <w:vMerge/>
            <w:tcBorders>
              <w:left w:val="none" w:sz="4" w:space="0" w:color="000000"/>
              <w:right w:val="single" w:sz="8" w:space="0" w:color="000000"/>
            </w:tcBorders>
            <w:shd w:val="clear" w:color="000000" w:fill="FFFFFF"/>
            <w:vAlign w:val="center"/>
          </w:tcPr>
          <w:p w:rsidR="00DF7962" w:rsidRDefault="00DF7962">
            <w:pPr>
              <w:spacing w:line="240" w:lineRule="auto"/>
              <w:ind w:left="0"/>
              <w:jc w:val="center"/>
              <w:rPr>
                <w:b/>
                <w:bCs/>
                <w:color w:val="000000"/>
                <w:sz w:val="22"/>
                <w:szCs w:val="22"/>
              </w:rPr>
            </w:pPr>
          </w:p>
        </w:tc>
        <w:tc>
          <w:tcPr>
            <w:tcW w:w="34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842" w:type="pct"/>
            <w:gridSpan w:val="2"/>
            <w:tcBorders>
              <w:top w:val="single" w:sz="8" w:space="0" w:color="000000"/>
              <w:left w:val="none" w:sz="4"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
                <w:bCs/>
                <w:color w:val="000000"/>
                <w:sz w:val="22"/>
                <w:szCs w:val="22"/>
              </w:rPr>
            </w:pPr>
            <w:r>
              <w:rPr>
                <w:b/>
                <w:bCs/>
                <w:color w:val="000000"/>
                <w:sz w:val="22"/>
                <w:szCs w:val="22"/>
              </w:rPr>
              <w:t>Composition du peuplement</w:t>
            </w:r>
          </w:p>
        </w:tc>
        <w:tc>
          <w:tcPr>
            <w:tcW w:w="348" w:type="pct"/>
            <w:vMerge w:val="restart"/>
            <w:tcBorders>
              <w:top w:val="none" w:sz="4" w:space="0" w:color="000000"/>
              <w:left w:val="single" w:sz="8" w:space="0" w:color="000000"/>
              <w:bottom w:val="single" w:sz="8" w:space="0" w:color="000000"/>
              <w:right w:val="single" w:sz="8" w:space="0" w:color="000000"/>
            </w:tcBorders>
            <w:shd w:val="clear" w:color="000000" w:fill="FFFFFF"/>
            <w:noWrap/>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Hauteur dominante</w:t>
            </w:r>
          </w:p>
        </w:tc>
        <w:tc>
          <w:tcPr>
            <w:tcW w:w="298" w:type="pct"/>
            <w:vMerge w:val="restart"/>
            <w:tcBorders>
              <w:top w:val="none" w:sz="4" w:space="0" w:color="000000"/>
              <w:left w:val="single" w:sz="8"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Diamètre moyen</w:t>
            </w:r>
          </w:p>
        </w:tc>
        <w:tc>
          <w:tcPr>
            <w:tcW w:w="375" w:type="pct"/>
            <w:vMerge w:val="restart"/>
            <w:tcBorders>
              <w:top w:val="none" w:sz="4" w:space="0" w:color="000000"/>
              <w:left w:val="single" w:sz="8"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Cs/>
                <w:color w:val="000000"/>
                <w:sz w:val="22"/>
                <w:szCs w:val="22"/>
              </w:rPr>
            </w:pPr>
            <w:r>
              <w:rPr>
                <w:bCs/>
                <w:color w:val="000000"/>
                <w:sz w:val="22"/>
                <w:szCs w:val="22"/>
              </w:rPr>
              <w:t>Âge du peuplement</w:t>
            </w:r>
          </w:p>
        </w:tc>
        <w:tc>
          <w:tcPr>
            <w:tcW w:w="747" w:type="pct"/>
            <w:gridSpan w:val="2"/>
            <w:tcBorders>
              <w:top w:val="single" w:sz="8" w:space="0" w:color="000000"/>
              <w:left w:val="none" w:sz="4" w:space="0" w:color="000000"/>
              <w:bottom w:val="single" w:sz="8" w:space="0" w:color="000000"/>
              <w:right w:val="none" w:sz="4" w:space="0" w:color="000000"/>
            </w:tcBorders>
            <w:shd w:val="clear" w:color="000000" w:fill="FFFFFF"/>
            <w:vAlign w:val="center"/>
          </w:tcPr>
          <w:p w:rsidR="00DF7962" w:rsidRDefault="00CA6463">
            <w:pPr>
              <w:tabs>
                <w:tab w:val="clear" w:pos="7776"/>
              </w:tabs>
              <w:spacing w:line="240" w:lineRule="auto"/>
              <w:ind w:left="0"/>
              <w:jc w:val="center"/>
              <w:rPr>
                <w:b/>
                <w:bCs/>
                <w:color w:val="000000"/>
                <w:sz w:val="22"/>
                <w:szCs w:val="22"/>
              </w:rPr>
            </w:pPr>
            <w:r>
              <w:rPr>
                <w:b/>
                <w:bCs/>
                <w:color w:val="000000"/>
                <w:sz w:val="22"/>
                <w:szCs w:val="22"/>
              </w:rPr>
              <w:t>Qualité</w:t>
            </w:r>
          </w:p>
        </w:tc>
        <w:tc>
          <w:tcPr>
            <w:tcW w:w="407" w:type="pct"/>
            <w:vMerge w:val="restart"/>
            <w:tcBorders>
              <w:top w:val="none" w:sz="4" w:space="0" w:color="000000"/>
              <w:left w:val="single" w:sz="8"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b/>
                <w:bCs/>
                <w:color w:val="000000"/>
                <w:sz w:val="22"/>
                <w:szCs w:val="22"/>
              </w:rPr>
            </w:pPr>
            <w:r>
              <w:rPr>
                <w:b/>
                <w:bCs/>
                <w:color w:val="000000"/>
                <w:sz w:val="22"/>
                <w:szCs w:val="22"/>
              </w:rPr>
              <w:t>Présence de tiges d’avenir</w:t>
            </w:r>
          </w:p>
          <w:p w:rsidR="00DF7962" w:rsidRDefault="00CA6463">
            <w:pPr>
              <w:tabs>
                <w:tab w:val="clear" w:pos="7776"/>
              </w:tabs>
              <w:spacing w:line="240" w:lineRule="auto"/>
              <w:ind w:left="0"/>
              <w:jc w:val="center"/>
              <w:rPr>
                <w:bCs/>
                <w:color w:val="000000"/>
                <w:sz w:val="22"/>
                <w:szCs w:val="22"/>
              </w:rPr>
            </w:pPr>
            <w:r>
              <w:rPr>
                <w:bCs/>
                <w:color w:val="000000"/>
                <w:sz w:val="22"/>
                <w:szCs w:val="22"/>
              </w:rPr>
              <w:t>(supérieur à 60 tiges/ha)</w:t>
            </w:r>
          </w:p>
        </w:tc>
      </w:tr>
      <w:tr w:rsidR="0069754B" w:rsidTr="0069754B">
        <w:trPr>
          <w:trHeight w:val="1371"/>
        </w:trPr>
        <w:tc>
          <w:tcPr>
            <w:tcW w:w="596" w:type="pct"/>
            <w:vMerge/>
            <w:tcBorders>
              <w:top w:val="single" w:sz="4" w:space="0" w:color="auto"/>
              <w:left w:val="single" w:sz="4" w:space="0" w:color="auto"/>
              <w:bottom w:val="single" w:sz="4" w:space="0" w:color="auto"/>
              <w:right w:val="single" w:sz="4" w:space="0" w:color="auto"/>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336" w:type="pct"/>
            <w:vMerge/>
            <w:tcBorders>
              <w:left w:val="single" w:sz="4" w:space="0" w:color="auto"/>
              <w:bottom w:val="single" w:sz="8" w:space="0" w:color="000000"/>
              <w:right w:val="single" w:sz="8" w:space="0" w:color="000000"/>
            </w:tcBorders>
            <w:shd w:val="clear" w:color="000000" w:fill="FFFFFF"/>
            <w:vAlign w:val="center"/>
          </w:tcPr>
          <w:p w:rsidR="00DF7962" w:rsidRDefault="00DF7962">
            <w:pPr>
              <w:tabs>
                <w:tab w:val="clear" w:pos="7776"/>
              </w:tabs>
              <w:spacing w:line="240" w:lineRule="auto"/>
              <w:ind w:left="0"/>
              <w:jc w:val="center"/>
              <w:rPr>
                <w:b/>
                <w:bCs/>
                <w:color w:val="000000"/>
                <w:sz w:val="22"/>
                <w:szCs w:val="22"/>
              </w:rPr>
            </w:pPr>
          </w:p>
        </w:tc>
        <w:tc>
          <w:tcPr>
            <w:tcW w:w="336" w:type="pct"/>
            <w:vMerge/>
            <w:tcBorders>
              <w:left w:val="none" w:sz="4" w:space="0" w:color="000000"/>
              <w:bottom w:val="single" w:sz="8" w:space="0" w:color="000000"/>
              <w:right w:val="single" w:sz="8" w:space="0" w:color="000000"/>
            </w:tcBorders>
            <w:shd w:val="clear" w:color="000000" w:fill="FFFFFF"/>
            <w:vAlign w:val="center"/>
          </w:tcPr>
          <w:p w:rsidR="00DF7962" w:rsidRDefault="00DF7962">
            <w:pPr>
              <w:tabs>
                <w:tab w:val="clear" w:pos="7776"/>
              </w:tabs>
              <w:spacing w:line="240" w:lineRule="auto"/>
              <w:ind w:left="0"/>
              <w:jc w:val="center"/>
              <w:rPr>
                <w:b/>
                <w:bCs/>
                <w:color w:val="000000"/>
                <w:sz w:val="22"/>
                <w:szCs w:val="22"/>
              </w:rPr>
            </w:pPr>
          </w:p>
        </w:tc>
        <w:tc>
          <w:tcPr>
            <w:tcW w:w="375" w:type="pct"/>
            <w:vMerge/>
            <w:tcBorders>
              <w:left w:val="none" w:sz="4" w:space="0" w:color="000000"/>
              <w:bottom w:val="single" w:sz="8" w:space="0" w:color="000000"/>
              <w:right w:val="single" w:sz="8" w:space="0" w:color="000000"/>
            </w:tcBorders>
            <w:shd w:val="clear" w:color="000000" w:fill="FFFFFF"/>
            <w:vAlign w:val="center"/>
          </w:tcPr>
          <w:p w:rsidR="00DF7962" w:rsidRDefault="00DF7962">
            <w:pPr>
              <w:tabs>
                <w:tab w:val="clear" w:pos="7776"/>
              </w:tabs>
              <w:spacing w:line="240" w:lineRule="auto"/>
              <w:ind w:left="0"/>
              <w:jc w:val="center"/>
              <w:rPr>
                <w:b/>
                <w:bCs/>
                <w:color w:val="000000"/>
                <w:sz w:val="22"/>
                <w:szCs w:val="22"/>
              </w:rPr>
            </w:pPr>
          </w:p>
        </w:tc>
        <w:tc>
          <w:tcPr>
            <w:tcW w:w="340"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360" w:type="pct"/>
            <w:tcBorders>
              <w:top w:val="none" w:sz="4" w:space="0" w:color="000000"/>
              <w:left w:val="none" w:sz="4"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color w:val="000000"/>
                <w:sz w:val="22"/>
                <w:szCs w:val="22"/>
              </w:rPr>
            </w:pPr>
            <w:r>
              <w:rPr>
                <w:color w:val="000000"/>
                <w:sz w:val="22"/>
                <w:szCs w:val="22"/>
              </w:rPr>
              <w:t>Essence principale (%)</w:t>
            </w:r>
          </w:p>
        </w:tc>
        <w:tc>
          <w:tcPr>
            <w:tcW w:w="482" w:type="pct"/>
            <w:tcBorders>
              <w:top w:val="none" w:sz="4" w:space="0" w:color="000000"/>
              <w:left w:val="none" w:sz="4"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color w:val="000000"/>
                <w:sz w:val="22"/>
                <w:szCs w:val="22"/>
              </w:rPr>
            </w:pPr>
            <w:r>
              <w:rPr>
                <w:color w:val="000000"/>
                <w:sz w:val="22"/>
                <w:szCs w:val="22"/>
              </w:rPr>
              <w:t>Essence(s) secondaire(s) (%)</w:t>
            </w:r>
          </w:p>
        </w:tc>
        <w:tc>
          <w:tcPr>
            <w:tcW w:w="348" w:type="pct"/>
            <w:vMerge/>
            <w:tcBorders>
              <w:top w:val="none" w:sz="4" w:space="0" w:color="000000"/>
              <w:left w:val="single" w:sz="8" w:space="0" w:color="000000"/>
              <w:bottom w:val="single" w:sz="8" w:space="0" w:color="000000"/>
              <w:right w:val="single" w:sz="8" w:space="0" w:color="000000"/>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298" w:type="pct"/>
            <w:vMerge/>
            <w:tcBorders>
              <w:top w:val="none" w:sz="4" w:space="0" w:color="000000"/>
              <w:left w:val="single" w:sz="8" w:space="0" w:color="000000"/>
              <w:bottom w:val="single" w:sz="8" w:space="0" w:color="000000"/>
              <w:right w:val="single" w:sz="8" w:space="0" w:color="000000"/>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375" w:type="pct"/>
            <w:vMerge/>
            <w:tcBorders>
              <w:top w:val="none" w:sz="4" w:space="0" w:color="000000"/>
              <w:left w:val="single" w:sz="8" w:space="0" w:color="000000"/>
              <w:bottom w:val="single" w:sz="8" w:space="0" w:color="000000"/>
              <w:right w:val="single" w:sz="8" w:space="0" w:color="000000"/>
            </w:tcBorders>
            <w:shd w:val="clear" w:color="auto" w:fill="auto"/>
            <w:vAlign w:val="center"/>
          </w:tcPr>
          <w:p w:rsidR="00DF7962" w:rsidRDefault="00DF7962">
            <w:pPr>
              <w:tabs>
                <w:tab w:val="clear" w:pos="7776"/>
              </w:tabs>
              <w:spacing w:line="240" w:lineRule="auto"/>
              <w:ind w:left="0"/>
              <w:rPr>
                <w:b/>
                <w:bCs/>
                <w:color w:val="000000"/>
                <w:sz w:val="22"/>
                <w:szCs w:val="22"/>
              </w:rPr>
            </w:pPr>
          </w:p>
        </w:tc>
        <w:tc>
          <w:tcPr>
            <w:tcW w:w="262" w:type="pct"/>
            <w:tcBorders>
              <w:top w:val="none" w:sz="4" w:space="0" w:color="000000"/>
              <w:left w:val="none" w:sz="4"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color w:val="000000"/>
                <w:sz w:val="22"/>
                <w:szCs w:val="22"/>
              </w:rPr>
            </w:pPr>
            <w:r>
              <w:rPr>
                <w:color w:val="000000"/>
                <w:sz w:val="22"/>
                <w:szCs w:val="22"/>
              </w:rPr>
              <w:t>Etat sanitaire</w:t>
            </w:r>
          </w:p>
        </w:tc>
        <w:tc>
          <w:tcPr>
            <w:tcW w:w="485" w:type="pct"/>
            <w:tcBorders>
              <w:top w:val="none" w:sz="4" w:space="0" w:color="000000"/>
              <w:left w:val="none" w:sz="4" w:space="0" w:color="000000"/>
              <w:bottom w:val="single" w:sz="8" w:space="0" w:color="000000"/>
              <w:right w:val="single" w:sz="8" w:space="0" w:color="000000"/>
            </w:tcBorders>
            <w:shd w:val="clear" w:color="000000" w:fill="FFFFFF"/>
            <w:vAlign w:val="center"/>
          </w:tcPr>
          <w:p w:rsidR="00DF7962" w:rsidRDefault="00CA6463">
            <w:pPr>
              <w:tabs>
                <w:tab w:val="clear" w:pos="7776"/>
              </w:tabs>
              <w:spacing w:line="240" w:lineRule="auto"/>
              <w:ind w:left="0"/>
              <w:jc w:val="center"/>
              <w:rPr>
                <w:color w:val="000000"/>
                <w:sz w:val="22"/>
                <w:szCs w:val="22"/>
              </w:rPr>
            </w:pPr>
            <w:r>
              <w:rPr>
                <w:color w:val="000000"/>
                <w:sz w:val="22"/>
                <w:szCs w:val="22"/>
              </w:rPr>
              <w:t xml:space="preserve">Qualité d’ensouchement </w:t>
            </w:r>
          </w:p>
        </w:tc>
        <w:tc>
          <w:tcPr>
            <w:tcW w:w="407" w:type="pct"/>
            <w:vMerge/>
            <w:tcBorders>
              <w:top w:val="none" w:sz="4" w:space="0" w:color="000000"/>
              <w:left w:val="single" w:sz="8" w:space="0" w:color="000000"/>
              <w:bottom w:val="single" w:sz="8" w:space="0" w:color="000000"/>
              <w:right w:val="single" w:sz="8" w:space="0" w:color="000000"/>
            </w:tcBorders>
            <w:shd w:val="clear" w:color="auto" w:fill="auto"/>
            <w:vAlign w:val="center"/>
          </w:tcPr>
          <w:p w:rsidR="00DF7962" w:rsidRDefault="00DF7962">
            <w:pPr>
              <w:tabs>
                <w:tab w:val="clear" w:pos="7776"/>
              </w:tabs>
              <w:spacing w:line="240" w:lineRule="auto"/>
              <w:ind w:left="0"/>
              <w:rPr>
                <w:b/>
                <w:bCs/>
                <w:color w:val="000000"/>
                <w:sz w:val="22"/>
                <w:szCs w:val="22"/>
              </w:rPr>
            </w:pPr>
          </w:p>
        </w:tc>
      </w:tr>
      <w:tr w:rsidR="0069754B" w:rsidRP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Taillis simple</w:t>
            </w: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center"/>
          </w:tcPr>
          <w:p w:rsidR="00DF7962" w:rsidRPr="0069754B" w:rsidRDefault="00CA6463">
            <w:pPr>
              <w:tabs>
                <w:tab w:val="clear" w:pos="7776"/>
              </w:tabs>
              <w:spacing w:line="240" w:lineRule="auto"/>
              <w:ind w:left="0"/>
              <w:jc w:val="center"/>
              <w:rPr>
                <w:bCs/>
                <w:i/>
                <w:color w:val="000000"/>
                <w:sz w:val="20"/>
                <w:szCs w:val="22"/>
              </w:rPr>
            </w:pPr>
            <w:r w:rsidRPr="0069754B">
              <w:rPr>
                <w:bCs/>
                <w:i/>
                <w:color w:val="000000"/>
                <w:sz w:val="20"/>
                <w:szCs w:val="22"/>
              </w:rPr>
              <w:t>3</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3d</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4.6987</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Taillis de robinier</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 xml:space="preserve">Robinier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12m</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15</w:t>
            </w:r>
          </w:p>
        </w:tc>
        <w:tc>
          <w:tcPr>
            <w:tcW w:w="375" w:type="pct"/>
            <w:tcBorders>
              <w:top w:val="none" w:sz="4" w:space="0" w:color="000000"/>
              <w:left w:val="none" w:sz="4" w:space="0" w:color="000000"/>
              <w:bottom w:val="single" w:sz="8" w:space="0" w:color="000000"/>
              <w:right w:val="single" w:sz="8" w:space="0" w:color="000000"/>
            </w:tcBorders>
            <w:shd w:val="clear" w:color="000000" w:fill="F8CBAC"/>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15</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Bon</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center"/>
          </w:tcPr>
          <w:p w:rsidR="00DF7962" w:rsidRPr="0069754B" w:rsidRDefault="00CA6463">
            <w:pPr>
              <w:tabs>
                <w:tab w:val="clear" w:pos="7776"/>
              </w:tabs>
              <w:spacing w:line="240" w:lineRule="auto"/>
              <w:ind w:left="0"/>
              <w:jc w:val="center"/>
              <w:rPr>
                <w:i/>
                <w:color w:val="000000"/>
                <w:sz w:val="20"/>
                <w:szCs w:val="22"/>
              </w:rPr>
            </w:pPr>
            <w:r w:rsidRPr="0069754B">
              <w:rPr>
                <w:i/>
                <w:color w:val="000000"/>
                <w:sz w:val="20"/>
                <w:szCs w:val="22"/>
              </w:rPr>
              <w:t>Vigoureux</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center"/>
          </w:tcPr>
          <w:p w:rsidR="00DF7962" w:rsidRPr="0069754B" w:rsidRDefault="00CA6463">
            <w:pPr>
              <w:tabs>
                <w:tab w:val="clear" w:pos="7776"/>
              </w:tabs>
              <w:spacing w:line="240" w:lineRule="auto"/>
              <w:ind w:left="0"/>
              <w:jc w:val="center"/>
              <w:rPr>
                <w:bCs/>
                <w:i/>
                <w:color w:val="000000"/>
                <w:sz w:val="20"/>
                <w:szCs w:val="22"/>
              </w:rPr>
            </w:pPr>
            <w:r w:rsidRPr="0069754B">
              <w:rPr>
                <w:bCs/>
                <w:i/>
                <w:color w:val="000000"/>
                <w:sz w:val="20"/>
                <w:szCs w:val="22"/>
              </w:rPr>
              <w:t>Oui (&gt; 100 t/ha)</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r w:rsidR="0069754B" w:rsidTr="0069754B">
        <w:trPr>
          <w:trHeight w:val="295"/>
        </w:trPr>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F7962" w:rsidRDefault="00DF7962">
            <w:pPr>
              <w:tabs>
                <w:tab w:val="clear" w:pos="7776"/>
              </w:tabs>
              <w:spacing w:line="240" w:lineRule="auto"/>
              <w:ind w:left="0"/>
              <w:rPr>
                <w:color w:val="000000"/>
                <w:sz w:val="20"/>
              </w:rPr>
            </w:pPr>
          </w:p>
        </w:tc>
        <w:tc>
          <w:tcPr>
            <w:tcW w:w="336" w:type="pct"/>
            <w:tcBorders>
              <w:top w:val="none" w:sz="4" w:space="0" w:color="000000"/>
              <w:left w:val="single" w:sz="4" w:space="0" w:color="auto"/>
              <w:bottom w:val="single" w:sz="8" w:space="0" w:color="000000"/>
              <w:right w:val="single" w:sz="8" w:space="0" w:color="000000"/>
            </w:tcBorders>
            <w:shd w:val="clear" w:color="auto" w:fill="auto"/>
            <w:noWrap/>
            <w:vAlign w:val="bottom"/>
          </w:tcPr>
          <w:p w:rsidR="00DF7962" w:rsidRDefault="00CA6463">
            <w:pPr>
              <w:tabs>
                <w:tab w:val="clear" w:pos="7776"/>
              </w:tabs>
              <w:spacing w:line="240" w:lineRule="auto"/>
              <w:ind w:left="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w:t>
            </w:r>
          </w:p>
        </w:tc>
        <w:tc>
          <w:tcPr>
            <w:tcW w:w="336"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75"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340" w:type="pct"/>
            <w:tcBorders>
              <w:top w:val="none" w:sz="4" w:space="0" w:color="000000"/>
              <w:left w:val="none" w:sz="4" w:space="0" w:color="000000"/>
              <w:bottom w:val="single" w:sz="8" w:space="0" w:color="000000"/>
              <w:right w:val="single" w:sz="8" w:space="0" w:color="000000"/>
            </w:tcBorders>
            <w:shd w:val="clear" w:color="auto" w:fill="auto"/>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60"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rPr>
                <w:rFonts w:ascii="Times New Roman" w:hAnsi="Times New Roman" w:cs="Times New Roman"/>
                <w:color w:val="000000"/>
                <w:sz w:val="20"/>
              </w:rPr>
            </w:pPr>
            <w:r>
              <w:rPr>
                <w:rFonts w:ascii="Times New Roman" w:hAnsi="Times New Roman" w:cs="Times New Roman"/>
                <w:color w:val="000000"/>
                <w:sz w:val="20"/>
              </w:rPr>
              <w:t> </w:t>
            </w:r>
          </w:p>
        </w:tc>
        <w:tc>
          <w:tcPr>
            <w:tcW w:w="48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348" w:type="pct"/>
            <w:tcBorders>
              <w:top w:val="none" w:sz="4" w:space="0" w:color="000000"/>
              <w:left w:val="none" w:sz="4" w:space="0" w:color="000000"/>
              <w:bottom w:val="single" w:sz="8" w:space="0" w:color="000000"/>
              <w:right w:val="single" w:sz="8" w:space="0" w:color="000000"/>
            </w:tcBorders>
            <w:shd w:val="clear" w:color="000000" w:fill="C5E0B2"/>
            <w:noWrap/>
            <w:vAlign w:val="bottom"/>
          </w:tcPr>
          <w:p w:rsidR="00DF7962" w:rsidRDefault="00CA6463">
            <w:pPr>
              <w:tabs>
                <w:tab w:val="clear" w:pos="7776"/>
              </w:tabs>
              <w:spacing w:line="240" w:lineRule="auto"/>
              <w:ind w:left="0"/>
              <w:jc w:val="center"/>
              <w:rPr>
                <w:rFonts w:ascii="Book Antiqua" w:hAnsi="Book Antiqua" w:cs="Calibri"/>
                <w:color w:val="000000"/>
                <w:sz w:val="16"/>
                <w:szCs w:val="16"/>
              </w:rPr>
            </w:pPr>
            <w:r>
              <w:rPr>
                <w:rFonts w:ascii="Book Antiqua" w:hAnsi="Book Antiqua" w:cs="Calibri"/>
                <w:color w:val="000000"/>
                <w:sz w:val="16"/>
                <w:szCs w:val="16"/>
              </w:rPr>
              <w:t> </w:t>
            </w:r>
          </w:p>
        </w:tc>
        <w:tc>
          <w:tcPr>
            <w:tcW w:w="298"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375" w:type="pct"/>
            <w:tcBorders>
              <w:top w:val="none" w:sz="4" w:space="0" w:color="000000"/>
              <w:left w:val="none" w:sz="4" w:space="0" w:color="000000"/>
              <w:bottom w:val="single" w:sz="8" w:space="0" w:color="000000"/>
              <w:right w:val="single" w:sz="8" w:space="0" w:color="000000"/>
            </w:tcBorders>
            <w:shd w:val="clear" w:color="000000" w:fill="F8CBAC"/>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262" w:type="pct"/>
            <w:tcBorders>
              <w:top w:val="none" w:sz="4" w:space="0" w:color="000000"/>
              <w:left w:val="none" w:sz="4" w:space="0" w:color="000000"/>
              <w:bottom w:val="single" w:sz="8" w:space="0" w:color="000000"/>
              <w:right w:val="single" w:sz="8" w:space="0" w:color="000000"/>
            </w:tcBorders>
            <w:shd w:val="clear" w:color="000000" w:fill="F8CBAC"/>
            <w:vAlign w:val="bottom"/>
          </w:tcPr>
          <w:p w:rsidR="00DF7962" w:rsidRDefault="00CA6463">
            <w:pPr>
              <w:tabs>
                <w:tab w:val="clear" w:pos="7776"/>
              </w:tabs>
              <w:spacing w:line="240" w:lineRule="auto"/>
              <w:ind w:left="0"/>
              <w:jc w:val="center"/>
              <w:rPr>
                <w:rFonts w:ascii="Times New Roman" w:hAnsi="Times New Roman" w:cs="Times New Roman"/>
                <w:color w:val="000000"/>
                <w:sz w:val="20"/>
              </w:rPr>
            </w:pPr>
            <w:r>
              <w:rPr>
                <w:rFonts w:ascii="Times New Roman" w:hAnsi="Times New Roman" w:cs="Times New Roman"/>
                <w:color w:val="000000"/>
                <w:sz w:val="20"/>
              </w:rPr>
              <w:t> </w:t>
            </w:r>
          </w:p>
        </w:tc>
        <w:tc>
          <w:tcPr>
            <w:tcW w:w="485" w:type="pct"/>
            <w:tcBorders>
              <w:top w:val="none" w:sz="4" w:space="0" w:color="000000"/>
              <w:left w:val="none" w:sz="4" w:space="0" w:color="000000"/>
              <w:bottom w:val="single" w:sz="8" w:space="0" w:color="000000"/>
              <w:right w:val="single" w:sz="8" w:space="0" w:color="000000"/>
            </w:tcBorders>
            <w:shd w:val="clear" w:color="000000" w:fill="F8CBAC"/>
            <w:noWrap/>
            <w:vAlign w:val="bottom"/>
          </w:tcPr>
          <w:p w:rsidR="00DF7962" w:rsidRDefault="00CA6463">
            <w:pPr>
              <w:tabs>
                <w:tab w:val="clear" w:pos="7776"/>
              </w:tabs>
              <w:spacing w:line="240" w:lineRule="auto"/>
              <w:ind w:left="0"/>
              <w:jc w:val="center"/>
              <w:rPr>
                <w:color w:val="000000"/>
                <w:sz w:val="16"/>
                <w:szCs w:val="16"/>
              </w:rPr>
            </w:pPr>
            <w:r>
              <w:rPr>
                <w:color w:val="000000"/>
                <w:sz w:val="16"/>
                <w:szCs w:val="16"/>
              </w:rPr>
              <w:t> </w:t>
            </w:r>
          </w:p>
        </w:tc>
        <w:tc>
          <w:tcPr>
            <w:tcW w:w="407" w:type="pct"/>
            <w:tcBorders>
              <w:top w:val="none" w:sz="4" w:space="0" w:color="000000"/>
              <w:left w:val="none" w:sz="4" w:space="0" w:color="000000"/>
              <w:bottom w:val="single" w:sz="8" w:space="0" w:color="000000"/>
              <w:right w:val="single" w:sz="8" w:space="0" w:color="000000"/>
            </w:tcBorders>
            <w:shd w:val="clear" w:color="000000" w:fill="C5E0B2"/>
            <w:vAlign w:val="bottom"/>
          </w:tcPr>
          <w:p w:rsidR="00DF7962" w:rsidRDefault="00CA6463">
            <w:pPr>
              <w:tabs>
                <w:tab w:val="clear" w:pos="7776"/>
              </w:tabs>
              <w:spacing w:line="240" w:lineRule="auto"/>
              <w:ind w:left="0"/>
              <w:jc w:val="center"/>
              <w:rPr>
                <w:rFonts w:ascii="Times New Roman" w:hAnsi="Times New Roman" w:cs="Times New Roman"/>
                <w:b/>
                <w:bCs/>
                <w:color w:val="000000"/>
                <w:sz w:val="20"/>
              </w:rPr>
            </w:pPr>
            <w:r>
              <w:rPr>
                <w:rFonts w:ascii="Times New Roman" w:hAnsi="Times New Roman" w:cs="Times New Roman"/>
                <w:b/>
                <w:bCs/>
                <w:color w:val="000000"/>
                <w:sz w:val="20"/>
              </w:rPr>
              <w:t> </w:t>
            </w:r>
          </w:p>
        </w:tc>
      </w:tr>
    </w:tbl>
    <w:p w:rsidR="00DF7962" w:rsidRDefault="00DF7962">
      <w:pPr>
        <w:ind w:left="-142"/>
      </w:pPr>
    </w:p>
    <w:p w:rsidR="00DF7962" w:rsidRDefault="00CA6463">
      <w:pPr>
        <w:ind w:left="-142"/>
      </w:pPr>
      <w:r>
        <w:t>:</w:t>
      </w: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tbl>
      <w:tblPr>
        <w:tblW w:w="4120" w:type="dxa"/>
        <w:tblCellMar>
          <w:left w:w="70" w:type="dxa"/>
          <w:right w:w="70" w:type="dxa"/>
        </w:tblCellMar>
        <w:tblLook w:val="04A0" w:firstRow="1" w:lastRow="0" w:firstColumn="1" w:lastColumn="0" w:noHBand="0" w:noVBand="1"/>
      </w:tblPr>
      <w:tblGrid>
        <w:gridCol w:w="1460"/>
        <w:gridCol w:w="2660"/>
      </w:tblGrid>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obligatoire</w:t>
            </w:r>
          </w:p>
        </w:tc>
      </w:tr>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intéressant</w:t>
            </w:r>
          </w:p>
        </w:tc>
      </w:tr>
    </w:tbl>
    <w:p w:rsidR="00DF7962" w:rsidRDefault="00DF7962"/>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CA6463" w:rsidP="0069754B">
      <w:pPr>
        <w:tabs>
          <w:tab w:val="clear" w:pos="7776"/>
        </w:tabs>
        <w:spacing w:line="240" w:lineRule="auto"/>
        <w:ind w:left="0"/>
        <w:rPr>
          <w:b/>
          <w:u w:val="single"/>
        </w:rPr>
      </w:pPr>
      <w:r>
        <w:rPr>
          <w:b/>
          <w:u w:val="single"/>
        </w:rPr>
        <w:br w:type="page" w:clear="all"/>
        <w:t>Peupleraie</w:t>
      </w:r>
    </w:p>
    <w:tbl>
      <w:tblPr>
        <w:tblpPr w:leftFromText="141" w:rightFromText="141" w:vertAnchor="text" w:horzAnchor="margin" w:tblpXSpec="center" w:tblpY="163"/>
        <w:tblW w:w="5000" w:type="pct"/>
        <w:tblCellMar>
          <w:left w:w="70" w:type="dxa"/>
          <w:right w:w="70" w:type="dxa"/>
        </w:tblCellMar>
        <w:tblLook w:val="04A0" w:firstRow="1" w:lastRow="0" w:firstColumn="1" w:lastColumn="0" w:noHBand="0" w:noVBand="1"/>
      </w:tblPr>
      <w:tblGrid>
        <w:gridCol w:w="1542"/>
        <w:gridCol w:w="885"/>
        <w:gridCol w:w="839"/>
        <w:gridCol w:w="1025"/>
        <w:gridCol w:w="1777"/>
        <w:gridCol w:w="3345"/>
        <w:gridCol w:w="2024"/>
        <w:gridCol w:w="1025"/>
        <w:gridCol w:w="839"/>
        <w:gridCol w:w="1579"/>
        <w:gridCol w:w="1750"/>
        <w:gridCol w:w="2354"/>
      </w:tblGrid>
      <w:tr w:rsidR="00DF7962" w:rsidTr="005B3DD7">
        <w:trPr>
          <w:trHeight w:val="780"/>
        </w:trPr>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7962" w:rsidRDefault="00CA6463">
            <w:pPr>
              <w:tabs>
                <w:tab w:val="clear" w:pos="7776"/>
              </w:tabs>
              <w:spacing w:line="240" w:lineRule="auto"/>
              <w:ind w:left="0"/>
              <w:jc w:val="center"/>
              <w:rPr>
                <w:color w:val="000000"/>
                <w:sz w:val="22"/>
              </w:rPr>
            </w:pPr>
            <w:r>
              <w:rPr>
                <w:color w:val="000000"/>
                <w:sz w:val="22"/>
              </w:rPr>
              <w:t>Type de peuplement SRGS</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F7962" w:rsidRDefault="00CA6463">
            <w:pPr>
              <w:tabs>
                <w:tab w:val="clear" w:pos="7776"/>
              </w:tabs>
              <w:spacing w:line="240" w:lineRule="auto"/>
              <w:ind w:left="0"/>
              <w:jc w:val="center"/>
              <w:rPr>
                <w:color w:val="000000"/>
                <w:sz w:val="22"/>
              </w:rPr>
            </w:pPr>
            <w:r>
              <w:rPr>
                <w:color w:val="000000"/>
                <w:sz w:val="22"/>
              </w:rPr>
              <w:t>N° des parcelles forestières</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F7962" w:rsidRDefault="00CA6463">
            <w:pPr>
              <w:tabs>
                <w:tab w:val="clear" w:pos="7776"/>
              </w:tabs>
              <w:spacing w:line="240" w:lineRule="auto"/>
              <w:ind w:left="0"/>
              <w:jc w:val="center"/>
              <w:rPr>
                <w:color w:val="000000"/>
                <w:sz w:val="22"/>
              </w:rPr>
            </w:pPr>
            <w:r>
              <w:rPr>
                <w:color w:val="000000"/>
                <w:sz w:val="22"/>
              </w:rPr>
              <w:t>N° des sous parcelles forestières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F7962" w:rsidRDefault="00CA6463">
            <w:pPr>
              <w:tabs>
                <w:tab w:val="clear" w:pos="7776"/>
              </w:tabs>
              <w:spacing w:line="240" w:lineRule="auto"/>
              <w:ind w:left="0"/>
              <w:jc w:val="center"/>
              <w:rPr>
                <w:color w:val="000000"/>
                <w:sz w:val="22"/>
              </w:rPr>
            </w:pPr>
            <w:r>
              <w:rPr>
                <w:color w:val="000000"/>
                <w:sz w:val="22"/>
              </w:rPr>
              <w:t>Surface sous parcelle forestière (ha,are,ca)</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F7962" w:rsidRDefault="00CA6463">
            <w:pPr>
              <w:tabs>
                <w:tab w:val="clear" w:pos="7776"/>
              </w:tabs>
              <w:spacing w:line="240" w:lineRule="auto"/>
              <w:ind w:left="0"/>
              <w:jc w:val="center"/>
              <w:rPr>
                <w:b/>
                <w:bCs/>
                <w:color w:val="000000"/>
                <w:sz w:val="22"/>
              </w:rPr>
            </w:pPr>
            <w:r>
              <w:rPr>
                <w:b/>
                <w:bCs/>
                <w:color w:val="000000"/>
                <w:sz w:val="22"/>
              </w:rPr>
              <w:t>Libellé du peuplement</w:t>
            </w:r>
          </w:p>
        </w:tc>
        <w:tc>
          <w:tcPr>
            <w:tcW w:w="8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F7962" w:rsidRDefault="00CA6463">
            <w:pPr>
              <w:tabs>
                <w:tab w:val="clear" w:pos="7776"/>
              </w:tabs>
              <w:spacing w:line="240" w:lineRule="auto"/>
              <w:ind w:left="0"/>
              <w:jc w:val="center"/>
              <w:rPr>
                <w:b/>
                <w:bCs/>
                <w:color w:val="000000"/>
                <w:sz w:val="22"/>
              </w:rPr>
            </w:pPr>
            <w:r>
              <w:rPr>
                <w:b/>
                <w:bCs/>
                <w:color w:val="000000"/>
                <w:sz w:val="22"/>
              </w:rPr>
              <w:t>Composition du peuplement</w:t>
            </w:r>
          </w:p>
        </w:tc>
        <w:tc>
          <w:tcPr>
            <w:tcW w:w="1440" w:type="pct"/>
            <w:gridSpan w:val="4"/>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b/>
                <w:bCs/>
                <w:color w:val="000000"/>
                <w:sz w:val="22"/>
              </w:rPr>
            </w:pPr>
            <w:r>
              <w:rPr>
                <w:b/>
                <w:bCs/>
                <w:color w:val="000000"/>
                <w:sz w:val="22"/>
              </w:rPr>
              <w:t>Critères dendrométrique</w:t>
            </w:r>
          </w:p>
        </w:tc>
        <w:tc>
          <w:tcPr>
            <w:tcW w:w="108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F7962" w:rsidRDefault="00CA6463">
            <w:pPr>
              <w:tabs>
                <w:tab w:val="clear" w:pos="7776"/>
              </w:tabs>
              <w:spacing w:line="240" w:lineRule="auto"/>
              <w:ind w:left="0"/>
              <w:jc w:val="center"/>
              <w:rPr>
                <w:b/>
                <w:bCs/>
                <w:color w:val="000000"/>
                <w:sz w:val="22"/>
              </w:rPr>
            </w:pPr>
            <w:r>
              <w:rPr>
                <w:b/>
                <w:bCs/>
                <w:color w:val="000000"/>
                <w:sz w:val="22"/>
              </w:rPr>
              <w:t>Qualité</w:t>
            </w:r>
          </w:p>
        </w:tc>
      </w:tr>
      <w:tr w:rsidR="00DF7962" w:rsidTr="005B3DD7">
        <w:trPr>
          <w:trHeight w:val="1301"/>
        </w:trPr>
        <w:tc>
          <w:tcPr>
            <w:tcW w:w="406"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233"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c>
          <w:tcPr>
            <w:tcW w:w="881"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c>
          <w:tcPr>
            <w:tcW w:w="533" w:type="pct"/>
            <w:tcBorders>
              <w:top w:val="none" w:sz="4" w:space="0" w:color="000000"/>
              <w:left w:val="none" w:sz="4" w:space="0" w:color="000000"/>
              <w:bottom w:val="single" w:sz="4" w:space="0" w:color="auto"/>
              <w:right w:val="single" w:sz="4" w:space="0" w:color="auto"/>
            </w:tcBorders>
            <w:shd w:val="clear" w:color="000000" w:fill="FFFFFF"/>
            <w:noWrap/>
            <w:vAlign w:val="center"/>
          </w:tcPr>
          <w:p w:rsidR="00DF7962" w:rsidRDefault="00CA6463">
            <w:pPr>
              <w:tabs>
                <w:tab w:val="clear" w:pos="7776"/>
              </w:tabs>
              <w:spacing w:line="240" w:lineRule="auto"/>
              <w:ind w:left="0"/>
              <w:jc w:val="center"/>
              <w:rPr>
                <w:b/>
                <w:bCs/>
                <w:color w:val="000000"/>
                <w:sz w:val="22"/>
              </w:rPr>
            </w:pPr>
            <w:r>
              <w:rPr>
                <w:b/>
                <w:bCs/>
                <w:color w:val="000000"/>
                <w:sz w:val="22"/>
              </w:rPr>
              <w:t>Densité</w:t>
            </w:r>
          </w:p>
        </w:tc>
        <w:tc>
          <w:tcPr>
            <w:tcW w:w="270" w:type="pct"/>
            <w:vMerge w:val="restart"/>
            <w:tcBorders>
              <w:top w:val="none" w:sz="4" w:space="0" w:color="000000"/>
              <w:left w:val="single" w:sz="4" w:space="0" w:color="auto"/>
              <w:bottom w:val="single" w:sz="4" w:space="0" w:color="auto"/>
              <w:right w:val="single" w:sz="4" w:space="0" w:color="auto"/>
            </w:tcBorders>
            <w:shd w:val="clear" w:color="000000" w:fill="FFFFFF"/>
            <w:noWrap/>
            <w:textDirection w:val="btLr"/>
            <w:vAlign w:val="center"/>
          </w:tcPr>
          <w:p w:rsidR="00DF7962" w:rsidRDefault="00CA6463">
            <w:pPr>
              <w:tabs>
                <w:tab w:val="clear" w:pos="7776"/>
              </w:tabs>
              <w:spacing w:line="240" w:lineRule="auto"/>
              <w:ind w:left="0"/>
              <w:jc w:val="center"/>
              <w:rPr>
                <w:bCs/>
                <w:color w:val="000000"/>
                <w:sz w:val="22"/>
              </w:rPr>
            </w:pPr>
            <w:r>
              <w:rPr>
                <w:bCs/>
                <w:color w:val="000000"/>
                <w:sz w:val="22"/>
              </w:rPr>
              <w:t>Hauteur dominante (en m)</w:t>
            </w:r>
          </w:p>
        </w:tc>
        <w:tc>
          <w:tcPr>
            <w:tcW w:w="221" w:type="pct"/>
            <w:vMerge w:val="restart"/>
            <w:tcBorders>
              <w:top w:val="none" w:sz="4" w:space="0" w:color="000000"/>
              <w:left w:val="single" w:sz="4" w:space="0" w:color="auto"/>
              <w:bottom w:val="single" w:sz="4" w:space="0" w:color="auto"/>
              <w:right w:val="single" w:sz="4" w:space="0" w:color="auto"/>
            </w:tcBorders>
            <w:shd w:val="clear" w:color="000000" w:fill="FFFFFF"/>
            <w:textDirection w:val="btLr"/>
            <w:vAlign w:val="center"/>
          </w:tcPr>
          <w:p w:rsidR="00DF7962" w:rsidRDefault="00CA6463">
            <w:pPr>
              <w:tabs>
                <w:tab w:val="clear" w:pos="7776"/>
              </w:tabs>
              <w:spacing w:line="240" w:lineRule="auto"/>
              <w:ind w:left="0"/>
              <w:jc w:val="center"/>
              <w:rPr>
                <w:bCs/>
                <w:color w:val="000000"/>
                <w:sz w:val="22"/>
              </w:rPr>
            </w:pPr>
            <w:r>
              <w:rPr>
                <w:bCs/>
                <w:color w:val="000000"/>
                <w:sz w:val="22"/>
              </w:rPr>
              <w:t xml:space="preserve">Diamètre moyen </w:t>
            </w:r>
            <w:r w:rsidR="005B3DD7">
              <w:rPr>
                <w:bCs/>
                <w:color w:val="000000"/>
                <w:sz w:val="22"/>
              </w:rPr>
              <w:t xml:space="preserve">  </w:t>
            </w:r>
            <w:r>
              <w:rPr>
                <w:bCs/>
                <w:color w:val="000000"/>
                <w:sz w:val="22"/>
              </w:rPr>
              <w:t>(en cm)</w:t>
            </w:r>
          </w:p>
        </w:tc>
        <w:tc>
          <w:tcPr>
            <w:tcW w:w="415" w:type="pct"/>
            <w:vMerge w:val="restart"/>
            <w:tcBorders>
              <w:top w:val="none" w:sz="4" w:space="0" w:color="000000"/>
              <w:left w:val="single" w:sz="4" w:space="0" w:color="auto"/>
              <w:bottom w:val="single" w:sz="4" w:space="0" w:color="auto"/>
              <w:right w:val="single" w:sz="4" w:space="0" w:color="auto"/>
            </w:tcBorders>
            <w:shd w:val="clear" w:color="000000" w:fill="FFFFFF"/>
            <w:vAlign w:val="center"/>
          </w:tcPr>
          <w:p w:rsidR="00DF7962" w:rsidRDefault="00CA6463">
            <w:pPr>
              <w:tabs>
                <w:tab w:val="clear" w:pos="7776"/>
              </w:tabs>
              <w:spacing w:line="240" w:lineRule="auto"/>
              <w:ind w:left="0"/>
              <w:jc w:val="center"/>
              <w:rPr>
                <w:b/>
                <w:bCs/>
                <w:color w:val="000000"/>
                <w:sz w:val="22"/>
              </w:rPr>
            </w:pPr>
            <w:r>
              <w:rPr>
                <w:b/>
                <w:bCs/>
                <w:color w:val="000000"/>
                <w:sz w:val="22"/>
              </w:rPr>
              <w:t xml:space="preserve">Âge du peuplement : </w:t>
            </w:r>
            <w:r>
              <w:rPr>
                <w:color w:val="000000"/>
                <w:sz w:val="22"/>
              </w:rPr>
              <w:t>exact ou estimé par tranches de 5 ans</w:t>
            </w:r>
          </w:p>
        </w:tc>
        <w:tc>
          <w:tcPr>
            <w:tcW w:w="1081" w:type="pct"/>
            <w:gridSpan w:val="2"/>
            <w:vMerge/>
            <w:tcBorders>
              <w:top w:val="none" w:sz="4" w:space="0" w:color="000000"/>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r>
      <w:tr w:rsidR="00DF7962" w:rsidTr="005B3DD7">
        <w:trPr>
          <w:trHeight w:val="780"/>
        </w:trPr>
        <w:tc>
          <w:tcPr>
            <w:tcW w:w="406"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233"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221"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color w:val="000000"/>
                <w:sz w:val="22"/>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c>
          <w:tcPr>
            <w:tcW w:w="881" w:type="pct"/>
            <w:tcBorders>
              <w:top w:val="none" w:sz="4" w:space="0" w:color="000000"/>
              <w:left w:val="single" w:sz="4" w:space="0" w:color="auto"/>
              <w:bottom w:val="single" w:sz="4" w:space="0" w:color="auto"/>
              <w:right w:val="single" w:sz="4" w:space="0" w:color="auto"/>
            </w:tcBorders>
            <w:shd w:val="clear" w:color="000000" w:fill="FFFFFF"/>
            <w:vAlign w:val="center"/>
          </w:tcPr>
          <w:p w:rsidR="00DF7962" w:rsidRDefault="00CA6463">
            <w:pPr>
              <w:tabs>
                <w:tab w:val="clear" w:pos="7776"/>
              </w:tabs>
              <w:spacing w:line="240" w:lineRule="auto"/>
              <w:ind w:left="0"/>
              <w:jc w:val="center"/>
              <w:rPr>
                <w:color w:val="000000"/>
                <w:sz w:val="22"/>
              </w:rPr>
            </w:pPr>
            <w:r>
              <w:rPr>
                <w:color w:val="000000"/>
                <w:sz w:val="22"/>
              </w:rPr>
              <w:t>Cultivars employés (à défaut catégorie si connue)</w:t>
            </w:r>
          </w:p>
        </w:tc>
        <w:tc>
          <w:tcPr>
            <w:tcW w:w="533" w:type="pct"/>
            <w:tcBorders>
              <w:top w:val="none" w:sz="4" w:space="0" w:color="000000"/>
              <w:left w:val="single" w:sz="4" w:space="0" w:color="auto"/>
              <w:bottom w:val="single" w:sz="4" w:space="0" w:color="auto"/>
              <w:right w:val="single" w:sz="4" w:space="0" w:color="auto"/>
            </w:tcBorders>
            <w:shd w:val="clear" w:color="000000" w:fill="FFFFFF"/>
            <w:noWrap/>
            <w:vAlign w:val="center"/>
          </w:tcPr>
          <w:p w:rsidR="00DF7962" w:rsidRDefault="00CA6463">
            <w:pPr>
              <w:tabs>
                <w:tab w:val="clear" w:pos="7776"/>
              </w:tabs>
              <w:spacing w:line="240" w:lineRule="auto"/>
              <w:ind w:left="0"/>
              <w:jc w:val="center"/>
              <w:rPr>
                <w:color w:val="000000"/>
                <w:sz w:val="22"/>
              </w:rPr>
            </w:pPr>
            <w:r>
              <w:rPr>
                <w:color w:val="000000"/>
                <w:sz w:val="22"/>
              </w:rPr>
              <w:t>Nombre tige par ha</w:t>
            </w:r>
          </w:p>
        </w:tc>
        <w:tc>
          <w:tcPr>
            <w:tcW w:w="270" w:type="pct"/>
            <w:vMerge/>
            <w:tcBorders>
              <w:top w:val="none" w:sz="4" w:space="0" w:color="000000"/>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c>
          <w:tcPr>
            <w:tcW w:w="221" w:type="pct"/>
            <w:vMerge/>
            <w:tcBorders>
              <w:top w:val="none" w:sz="4" w:space="0" w:color="000000"/>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c>
          <w:tcPr>
            <w:tcW w:w="415" w:type="pct"/>
            <w:vMerge/>
            <w:tcBorders>
              <w:top w:val="none" w:sz="4" w:space="0" w:color="000000"/>
              <w:left w:val="single" w:sz="4" w:space="0" w:color="auto"/>
              <w:bottom w:val="single" w:sz="4" w:space="0" w:color="auto"/>
              <w:right w:val="single" w:sz="4" w:space="0" w:color="auto"/>
            </w:tcBorders>
            <w:vAlign w:val="center"/>
          </w:tcPr>
          <w:p w:rsidR="00DF7962" w:rsidRDefault="00DF7962">
            <w:pPr>
              <w:tabs>
                <w:tab w:val="clear" w:pos="7776"/>
              </w:tabs>
              <w:spacing w:line="240" w:lineRule="auto"/>
              <w:ind w:left="0"/>
              <w:rPr>
                <w:b/>
                <w:bCs/>
                <w:color w:val="000000"/>
                <w:sz w:val="22"/>
              </w:rPr>
            </w:pPr>
          </w:p>
        </w:tc>
        <w:tc>
          <w:tcPr>
            <w:tcW w:w="461" w:type="pct"/>
            <w:tcBorders>
              <w:top w:val="none" w:sz="4" w:space="0" w:color="000000"/>
              <w:left w:val="single" w:sz="4" w:space="0" w:color="auto"/>
              <w:bottom w:val="single" w:sz="4" w:space="0" w:color="auto"/>
              <w:right w:val="single" w:sz="4" w:space="0" w:color="auto"/>
            </w:tcBorders>
            <w:shd w:val="clear" w:color="000000" w:fill="FFFFFF"/>
            <w:vAlign w:val="center"/>
          </w:tcPr>
          <w:p w:rsidR="00DF7962" w:rsidRDefault="00CA6463">
            <w:pPr>
              <w:tabs>
                <w:tab w:val="clear" w:pos="7776"/>
              </w:tabs>
              <w:spacing w:line="240" w:lineRule="auto"/>
              <w:ind w:left="0"/>
              <w:jc w:val="center"/>
              <w:rPr>
                <w:color w:val="000000"/>
                <w:sz w:val="22"/>
              </w:rPr>
            </w:pPr>
            <w:r>
              <w:rPr>
                <w:color w:val="000000"/>
                <w:sz w:val="22"/>
              </w:rPr>
              <w:t>Etat sanitaire</w:t>
            </w:r>
          </w:p>
        </w:tc>
        <w:tc>
          <w:tcPr>
            <w:tcW w:w="620" w:type="pct"/>
            <w:tcBorders>
              <w:top w:val="none" w:sz="4" w:space="0" w:color="000000"/>
              <w:left w:val="single" w:sz="4" w:space="0" w:color="auto"/>
              <w:bottom w:val="single" w:sz="4" w:space="0" w:color="auto"/>
              <w:right w:val="single" w:sz="4" w:space="0" w:color="auto"/>
            </w:tcBorders>
            <w:shd w:val="clear" w:color="000000" w:fill="FFFFFF"/>
            <w:noWrap/>
            <w:vAlign w:val="center"/>
          </w:tcPr>
          <w:p w:rsidR="00DF7962" w:rsidRDefault="00CA6463">
            <w:pPr>
              <w:tabs>
                <w:tab w:val="clear" w:pos="7776"/>
              </w:tabs>
              <w:spacing w:line="240" w:lineRule="auto"/>
              <w:ind w:left="0"/>
              <w:jc w:val="center"/>
              <w:rPr>
                <w:color w:val="000000"/>
                <w:sz w:val="22"/>
              </w:rPr>
            </w:pPr>
            <w:r>
              <w:rPr>
                <w:color w:val="000000"/>
                <w:sz w:val="22"/>
              </w:rPr>
              <w:t>Qualité du peuplement</w:t>
            </w: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i/>
                <w:color w:val="000000"/>
                <w:sz w:val="20"/>
              </w:rPr>
            </w:pPr>
            <w:r>
              <w:rPr>
                <w:i/>
                <w:color w:val="000000"/>
                <w:sz w:val="20"/>
              </w:rPr>
              <w:t>Exemple :</w:t>
            </w:r>
          </w:p>
          <w:p w:rsidR="00DF7962" w:rsidRDefault="00CA6463">
            <w:pPr>
              <w:tabs>
                <w:tab w:val="clear" w:pos="7776"/>
              </w:tabs>
              <w:spacing w:line="240" w:lineRule="auto"/>
              <w:ind w:left="0"/>
              <w:jc w:val="center"/>
              <w:rPr>
                <w:i/>
                <w:color w:val="000000"/>
                <w:sz w:val="20"/>
              </w:rPr>
            </w:pPr>
            <w:r>
              <w:rPr>
                <w:i/>
                <w:color w:val="000000"/>
                <w:sz w:val="20"/>
              </w:rPr>
              <w:t>Peupleraie</w:t>
            </w: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i/>
                <w:color w:val="000000"/>
                <w:sz w:val="20"/>
              </w:rPr>
            </w:pPr>
            <w:r>
              <w:rPr>
                <w:i/>
                <w:color w:val="000000"/>
                <w:sz w:val="20"/>
              </w:rPr>
              <w:t>4</w:t>
            </w: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i/>
                <w:color w:val="000000"/>
                <w:sz w:val="20"/>
              </w:rPr>
            </w:pPr>
            <w:r>
              <w:rPr>
                <w:i/>
                <w:color w:val="000000"/>
                <w:sz w:val="20"/>
              </w:rPr>
              <w:t>4d</w:t>
            </w: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i/>
                <w:color w:val="000000"/>
                <w:sz w:val="20"/>
              </w:rPr>
            </w:pPr>
            <w:r>
              <w:rPr>
                <w:i/>
                <w:color w:val="000000"/>
                <w:sz w:val="20"/>
              </w:rPr>
              <w:t>1,8956</w:t>
            </w: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CA6463">
            <w:pPr>
              <w:tabs>
                <w:tab w:val="clear" w:pos="7776"/>
              </w:tabs>
              <w:spacing w:line="240" w:lineRule="auto"/>
              <w:ind w:left="0"/>
              <w:jc w:val="center"/>
              <w:rPr>
                <w:i/>
                <w:color w:val="000000"/>
                <w:sz w:val="20"/>
              </w:rPr>
            </w:pPr>
            <w:r>
              <w:rPr>
                <w:i/>
                <w:color w:val="000000"/>
                <w:sz w:val="20"/>
              </w:rPr>
              <w:t>Peupleraie</w:t>
            </w: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CA6463">
            <w:pPr>
              <w:tabs>
                <w:tab w:val="clear" w:pos="7776"/>
              </w:tabs>
              <w:spacing w:line="240" w:lineRule="auto"/>
              <w:ind w:left="0"/>
              <w:jc w:val="center"/>
              <w:rPr>
                <w:i/>
                <w:color w:val="000000"/>
                <w:sz w:val="20"/>
              </w:rPr>
            </w:pPr>
            <w:r>
              <w:rPr>
                <w:i/>
                <w:color w:val="000000"/>
                <w:sz w:val="20"/>
              </w:rPr>
              <w:t>Vesten</w:t>
            </w: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CA6463">
            <w:pPr>
              <w:tabs>
                <w:tab w:val="clear" w:pos="7776"/>
              </w:tabs>
              <w:spacing w:line="240" w:lineRule="auto"/>
              <w:ind w:left="0"/>
              <w:jc w:val="center"/>
              <w:rPr>
                <w:i/>
                <w:color w:val="000000"/>
                <w:sz w:val="20"/>
              </w:rPr>
            </w:pPr>
            <w:r>
              <w:rPr>
                <w:i/>
                <w:color w:val="000000"/>
                <w:sz w:val="20"/>
              </w:rPr>
              <w:t>200</w:t>
            </w: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CA6463">
            <w:pPr>
              <w:tabs>
                <w:tab w:val="clear" w:pos="7776"/>
              </w:tabs>
              <w:spacing w:line="240" w:lineRule="auto"/>
              <w:ind w:left="0"/>
              <w:jc w:val="center"/>
              <w:rPr>
                <w:i/>
                <w:color w:val="000000"/>
                <w:sz w:val="20"/>
              </w:rPr>
            </w:pPr>
            <w:r>
              <w:rPr>
                <w:i/>
                <w:color w:val="000000"/>
                <w:sz w:val="20"/>
              </w:rPr>
              <w:t>15</w:t>
            </w: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CA6463">
            <w:pPr>
              <w:tabs>
                <w:tab w:val="clear" w:pos="7776"/>
              </w:tabs>
              <w:spacing w:line="240" w:lineRule="auto"/>
              <w:ind w:left="0"/>
              <w:jc w:val="center"/>
              <w:rPr>
                <w:i/>
                <w:color w:val="000000"/>
                <w:sz w:val="20"/>
              </w:rPr>
            </w:pPr>
            <w:r>
              <w:rPr>
                <w:i/>
                <w:color w:val="000000"/>
                <w:sz w:val="20"/>
              </w:rPr>
              <w:t>30</w:t>
            </w: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CA6463">
            <w:pPr>
              <w:tabs>
                <w:tab w:val="clear" w:pos="7776"/>
              </w:tabs>
              <w:spacing w:line="240" w:lineRule="auto"/>
              <w:ind w:left="0"/>
              <w:jc w:val="center"/>
              <w:rPr>
                <w:i/>
                <w:color w:val="000000"/>
                <w:sz w:val="20"/>
              </w:rPr>
            </w:pPr>
            <w:r>
              <w:rPr>
                <w:i/>
                <w:color w:val="000000"/>
                <w:sz w:val="20"/>
              </w:rPr>
              <w:t>10</w:t>
            </w: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CA6463">
            <w:pPr>
              <w:tabs>
                <w:tab w:val="clear" w:pos="7776"/>
              </w:tabs>
              <w:spacing w:line="240" w:lineRule="auto"/>
              <w:ind w:left="0"/>
              <w:jc w:val="center"/>
              <w:rPr>
                <w:i/>
                <w:color w:val="000000"/>
                <w:sz w:val="20"/>
              </w:rPr>
            </w:pPr>
            <w:r>
              <w:rPr>
                <w:i/>
                <w:color w:val="000000"/>
                <w:sz w:val="20"/>
              </w:rPr>
              <w:t>Correct</w:t>
            </w: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CA6463">
            <w:pPr>
              <w:tabs>
                <w:tab w:val="clear" w:pos="7776"/>
              </w:tabs>
              <w:spacing w:line="240" w:lineRule="auto"/>
              <w:ind w:left="0"/>
              <w:jc w:val="center"/>
              <w:rPr>
                <w:i/>
                <w:color w:val="000000"/>
                <w:sz w:val="20"/>
              </w:rPr>
            </w:pPr>
            <w:r>
              <w:rPr>
                <w:i/>
                <w:color w:val="000000"/>
                <w:sz w:val="20"/>
              </w:rPr>
              <w:t>Déroulage</w:t>
            </w: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r w:rsidR="00DF7962" w:rsidTr="005B3DD7">
        <w:trPr>
          <w:trHeight w:val="283"/>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33"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468" w:type="pct"/>
            <w:tcBorders>
              <w:top w:val="single" w:sz="4" w:space="0" w:color="auto"/>
              <w:left w:val="none" w:sz="4" w:space="0" w:color="000000"/>
              <w:bottom w:val="single" w:sz="4" w:space="0" w:color="auto"/>
              <w:right w:val="single" w:sz="4" w:space="0" w:color="auto"/>
            </w:tcBorders>
            <w:shd w:val="clear" w:color="auto" w:fill="auto"/>
            <w:noWrap/>
            <w:vAlign w:val="center"/>
          </w:tcPr>
          <w:p w:rsidR="00DF7962" w:rsidRDefault="00DF7962">
            <w:pPr>
              <w:tabs>
                <w:tab w:val="clear" w:pos="7776"/>
              </w:tabs>
              <w:spacing w:line="240" w:lineRule="auto"/>
              <w:ind w:left="0"/>
              <w:jc w:val="center"/>
              <w:rPr>
                <w:i/>
                <w:color w:val="000000"/>
                <w:sz w:val="20"/>
              </w:rPr>
            </w:pPr>
          </w:p>
        </w:tc>
        <w:tc>
          <w:tcPr>
            <w:tcW w:w="88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533"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27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221"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15" w:type="pct"/>
            <w:tcBorders>
              <w:top w:val="single" w:sz="4" w:space="0" w:color="auto"/>
              <w:left w:val="none" w:sz="4" w:space="0" w:color="000000"/>
              <w:bottom w:val="single" w:sz="4" w:space="0" w:color="auto"/>
              <w:right w:val="single" w:sz="4" w:space="0" w:color="auto"/>
            </w:tcBorders>
            <w:shd w:val="clear" w:color="000000" w:fill="F8CBAC"/>
            <w:noWrap/>
            <w:vAlign w:val="center"/>
          </w:tcPr>
          <w:p w:rsidR="00DF7962" w:rsidRDefault="00DF7962">
            <w:pPr>
              <w:tabs>
                <w:tab w:val="clear" w:pos="7776"/>
              </w:tabs>
              <w:spacing w:line="240" w:lineRule="auto"/>
              <w:ind w:left="0"/>
              <w:jc w:val="center"/>
              <w:rPr>
                <w:i/>
                <w:color w:val="000000"/>
                <w:sz w:val="20"/>
              </w:rPr>
            </w:pPr>
          </w:p>
        </w:tc>
        <w:tc>
          <w:tcPr>
            <w:tcW w:w="461"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c>
          <w:tcPr>
            <w:tcW w:w="620" w:type="pct"/>
            <w:tcBorders>
              <w:top w:val="single" w:sz="4" w:space="0" w:color="auto"/>
              <w:left w:val="none" w:sz="4" w:space="0" w:color="000000"/>
              <w:bottom w:val="single" w:sz="4" w:space="0" w:color="auto"/>
              <w:right w:val="single" w:sz="4" w:space="0" w:color="auto"/>
            </w:tcBorders>
            <w:shd w:val="clear" w:color="000000" w:fill="C5E0B2"/>
            <w:noWrap/>
            <w:vAlign w:val="center"/>
          </w:tcPr>
          <w:p w:rsidR="00DF7962" w:rsidRDefault="00DF7962">
            <w:pPr>
              <w:tabs>
                <w:tab w:val="clear" w:pos="7776"/>
              </w:tabs>
              <w:spacing w:line="240" w:lineRule="auto"/>
              <w:ind w:left="0"/>
              <w:jc w:val="center"/>
              <w:rPr>
                <w:i/>
                <w:color w:val="000000"/>
                <w:sz w:val="20"/>
              </w:rPr>
            </w:pPr>
          </w:p>
        </w:tc>
      </w:tr>
    </w:tbl>
    <w:p w:rsidR="00DF7962" w:rsidRDefault="00DF7962">
      <w:pPr>
        <w:ind w:left="-142"/>
      </w:pPr>
    </w:p>
    <w:p w:rsidR="00DF7962" w:rsidRDefault="00DF7962">
      <w:pPr>
        <w:ind w:left="-142"/>
      </w:pPr>
    </w:p>
    <w:tbl>
      <w:tblPr>
        <w:tblW w:w="4120" w:type="dxa"/>
        <w:tblCellMar>
          <w:left w:w="70" w:type="dxa"/>
          <w:right w:w="70" w:type="dxa"/>
        </w:tblCellMar>
        <w:tblLook w:val="04A0" w:firstRow="1" w:lastRow="0" w:firstColumn="1" w:lastColumn="0" w:noHBand="0" w:noVBand="1"/>
      </w:tblPr>
      <w:tblGrid>
        <w:gridCol w:w="1460"/>
        <w:gridCol w:w="2660"/>
      </w:tblGrid>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obligatoire</w:t>
            </w:r>
          </w:p>
        </w:tc>
      </w:tr>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intéressant</w:t>
            </w:r>
          </w:p>
        </w:tc>
      </w:tr>
    </w:tbl>
    <w:p w:rsidR="00DF7962" w:rsidRDefault="00DF7962"/>
    <w:p w:rsidR="00DF7962" w:rsidRDefault="00DF7962">
      <w:pPr>
        <w:ind w:left="-142"/>
        <w:rPr>
          <w:b/>
          <w:u w:val="single"/>
        </w:rPr>
      </w:pPr>
    </w:p>
    <w:p w:rsidR="00DF7962" w:rsidRDefault="00DF7962">
      <w:pPr>
        <w:ind w:left="-142"/>
        <w:rPr>
          <w:b/>
          <w:u w:val="single"/>
        </w:rPr>
      </w:pPr>
    </w:p>
    <w:p w:rsidR="00DF7962" w:rsidRDefault="00DF7962">
      <w:pPr>
        <w:ind w:left="-142"/>
        <w:rPr>
          <w:b/>
          <w:u w:val="single"/>
        </w:rPr>
      </w:pPr>
    </w:p>
    <w:p w:rsidR="00DF7962" w:rsidRDefault="00DF7962">
      <w:pPr>
        <w:ind w:left="-142"/>
        <w:rPr>
          <w:b/>
          <w:u w:val="single"/>
        </w:rPr>
      </w:pPr>
    </w:p>
    <w:p w:rsidR="00DF7962" w:rsidRDefault="00CA6463">
      <w:pPr>
        <w:tabs>
          <w:tab w:val="clear" w:pos="7776"/>
        </w:tabs>
        <w:spacing w:line="240" w:lineRule="auto"/>
        <w:ind w:left="0"/>
        <w:rPr>
          <w:b/>
          <w:u w:val="single"/>
        </w:rPr>
      </w:pPr>
      <w:r>
        <w:rPr>
          <w:b/>
          <w:u w:val="single"/>
        </w:rPr>
        <w:br w:type="page" w:clear="all"/>
      </w:r>
    </w:p>
    <w:p w:rsidR="00DF7962" w:rsidRDefault="00CA6463">
      <w:pPr>
        <w:ind w:left="-1276"/>
        <w:rPr>
          <w:b/>
          <w:u w:val="single"/>
        </w:rPr>
      </w:pPr>
      <w:r>
        <w:rPr>
          <w:b/>
          <w:u w:val="single"/>
        </w:rPr>
        <w:t>Terrain nu à reboiser</w:t>
      </w:r>
    </w:p>
    <w:tbl>
      <w:tblPr>
        <w:tblpPr w:leftFromText="141" w:rightFromText="141" w:vertAnchor="page" w:horzAnchor="page" w:tblpX="706" w:tblpY="5251"/>
        <w:tblW w:w="5000" w:type="pct"/>
        <w:tblLayout w:type="fixed"/>
        <w:tblCellMar>
          <w:left w:w="70" w:type="dxa"/>
          <w:right w:w="70" w:type="dxa"/>
        </w:tblCellMar>
        <w:tblLook w:val="04A0" w:firstRow="1" w:lastRow="0" w:firstColumn="1" w:lastColumn="0" w:noHBand="0" w:noVBand="1"/>
      </w:tblPr>
      <w:tblGrid>
        <w:gridCol w:w="2308"/>
        <w:gridCol w:w="630"/>
        <w:gridCol w:w="630"/>
        <w:gridCol w:w="816"/>
        <w:gridCol w:w="710"/>
        <w:gridCol w:w="3685"/>
        <w:gridCol w:w="569"/>
        <w:gridCol w:w="990"/>
        <w:gridCol w:w="990"/>
        <w:gridCol w:w="1844"/>
        <w:gridCol w:w="710"/>
        <w:gridCol w:w="3525"/>
        <w:gridCol w:w="1567"/>
      </w:tblGrid>
      <w:tr w:rsidR="002D21DD" w:rsidTr="002D21DD">
        <w:trPr>
          <w:trHeight w:val="384"/>
        </w:trPr>
        <w:tc>
          <w:tcPr>
            <w:tcW w:w="608" w:type="pct"/>
            <w:vMerge w:val="restart"/>
            <w:tcBorders>
              <w:top w:val="single" w:sz="8" w:space="0" w:color="auto"/>
              <w:left w:val="single" w:sz="8" w:space="0" w:color="auto"/>
              <w:bottom w:val="single" w:sz="8" w:space="0" w:color="000000"/>
              <w:right w:val="none" w:sz="4" w:space="0" w:color="000000"/>
            </w:tcBorders>
            <w:shd w:val="clear" w:color="auto" w:fill="auto"/>
            <w:vAlign w:val="center"/>
          </w:tcPr>
          <w:p w:rsidR="00DF7962" w:rsidRDefault="00CA6463">
            <w:pPr>
              <w:spacing w:line="240" w:lineRule="auto"/>
              <w:ind w:left="0"/>
              <w:jc w:val="center"/>
              <w:rPr>
                <w:color w:val="000000"/>
                <w:sz w:val="22"/>
                <w:szCs w:val="22"/>
              </w:rPr>
            </w:pPr>
            <w:r>
              <w:rPr>
                <w:color w:val="000000"/>
                <w:sz w:val="22"/>
                <w:szCs w:val="22"/>
              </w:rPr>
              <w:t>Type de peuplement SRGS</w:t>
            </w:r>
          </w:p>
        </w:tc>
        <w:tc>
          <w:tcPr>
            <w:tcW w:w="166"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sz w:val="22"/>
                <w:szCs w:val="22"/>
              </w:rPr>
            </w:pPr>
            <w:r>
              <w:rPr>
                <w:sz w:val="22"/>
                <w:szCs w:val="22"/>
              </w:rPr>
              <w:t>N° des parcelles</w:t>
            </w:r>
            <w:r>
              <w:rPr>
                <w:sz w:val="22"/>
                <w:szCs w:val="22"/>
              </w:rPr>
              <w:br/>
              <w:t>forestières</w:t>
            </w:r>
          </w:p>
        </w:tc>
        <w:tc>
          <w:tcPr>
            <w:tcW w:w="166"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sz w:val="22"/>
                <w:szCs w:val="22"/>
              </w:rPr>
            </w:pPr>
            <w:r>
              <w:rPr>
                <w:sz w:val="22"/>
                <w:szCs w:val="22"/>
              </w:rPr>
              <w:t>N° des</w:t>
            </w:r>
            <w:r>
              <w:rPr>
                <w:sz w:val="22"/>
                <w:szCs w:val="22"/>
              </w:rPr>
              <w:br/>
              <w:t>sous-parcelles forestières</w:t>
            </w:r>
          </w:p>
        </w:tc>
        <w:tc>
          <w:tcPr>
            <w:tcW w:w="215"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sz w:val="22"/>
                <w:szCs w:val="22"/>
              </w:rPr>
            </w:pPr>
            <w:r>
              <w:rPr>
                <w:sz w:val="22"/>
                <w:szCs w:val="22"/>
              </w:rPr>
              <w:t xml:space="preserve">Surface sous parcelle </w:t>
            </w:r>
            <w:r>
              <w:rPr>
                <w:sz w:val="22"/>
                <w:szCs w:val="22"/>
              </w:rPr>
              <w:br/>
              <w:t>(ha .ares)</w:t>
            </w:r>
          </w:p>
        </w:tc>
        <w:tc>
          <w:tcPr>
            <w:tcW w:w="187"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bCs/>
                <w:sz w:val="22"/>
                <w:szCs w:val="22"/>
              </w:rPr>
            </w:pPr>
            <w:r>
              <w:rPr>
                <w:bCs/>
                <w:sz w:val="22"/>
                <w:szCs w:val="22"/>
              </w:rPr>
              <w:t>Libellé du peuplement</w:t>
            </w:r>
          </w:p>
        </w:tc>
        <w:tc>
          <w:tcPr>
            <w:tcW w:w="1382" w:type="pct"/>
            <w:gridSpan w:val="3"/>
            <w:tcBorders>
              <w:top w:val="single" w:sz="8" w:space="0" w:color="auto"/>
              <w:left w:val="none" w:sz="4" w:space="0" w:color="000000"/>
              <w:bottom w:val="single" w:sz="8" w:space="0" w:color="auto"/>
              <w:right w:val="single" w:sz="8" w:space="0" w:color="000000"/>
            </w:tcBorders>
            <w:shd w:val="clear" w:color="auto" w:fill="auto"/>
            <w:noWrap/>
            <w:vAlign w:val="center"/>
          </w:tcPr>
          <w:p w:rsidR="00DF7962" w:rsidRDefault="00CA6463">
            <w:pPr>
              <w:spacing w:line="240" w:lineRule="auto"/>
              <w:ind w:left="0"/>
              <w:jc w:val="center"/>
              <w:rPr>
                <w:b/>
                <w:bCs/>
                <w:sz w:val="22"/>
                <w:szCs w:val="22"/>
              </w:rPr>
            </w:pPr>
            <w:r>
              <w:rPr>
                <w:b/>
                <w:bCs/>
                <w:sz w:val="22"/>
                <w:szCs w:val="22"/>
              </w:rPr>
              <w:t>Critères dendrométrique</w:t>
            </w:r>
          </w:p>
        </w:tc>
        <w:tc>
          <w:tcPr>
            <w:tcW w:w="747" w:type="pct"/>
            <w:gridSpan w:val="2"/>
            <w:tcBorders>
              <w:top w:val="single" w:sz="8" w:space="0" w:color="auto"/>
              <w:left w:val="none" w:sz="4" w:space="0" w:color="000000"/>
              <w:bottom w:val="single" w:sz="8" w:space="0" w:color="auto"/>
              <w:right w:val="none" w:sz="4" w:space="0" w:color="000000"/>
            </w:tcBorders>
            <w:shd w:val="clear" w:color="auto" w:fill="auto"/>
            <w:noWrap/>
            <w:vAlign w:val="center"/>
          </w:tcPr>
          <w:p w:rsidR="00DF7962" w:rsidRDefault="00CA6463">
            <w:pPr>
              <w:spacing w:line="240" w:lineRule="auto"/>
              <w:ind w:left="0"/>
              <w:jc w:val="center"/>
              <w:rPr>
                <w:b/>
                <w:bCs/>
                <w:sz w:val="22"/>
                <w:szCs w:val="22"/>
              </w:rPr>
            </w:pPr>
            <w:r>
              <w:rPr>
                <w:b/>
                <w:bCs/>
                <w:sz w:val="22"/>
                <w:szCs w:val="22"/>
              </w:rPr>
              <w:t>Critères de qualité</w:t>
            </w:r>
          </w:p>
        </w:tc>
        <w:tc>
          <w:tcPr>
            <w:tcW w:w="187" w:type="pct"/>
            <w:vMerge w:val="restart"/>
            <w:tcBorders>
              <w:top w:val="single" w:sz="8" w:space="0" w:color="auto"/>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bCs/>
                <w:sz w:val="22"/>
                <w:szCs w:val="22"/>
              </w:rPr>
            </w:pPr>
            <w:r>
              <w:rPr>
                <w:bCs/>
                <w:sz w:val="22"/>
                <w:szCs w:val="22"/>
              </w:rPr>
              <w:t>Taux de couvert (répartition spatiale pour les accrus)</w:t>
            </w:r>
          </w:p>
        </w:tc>
        <w:tc>
          <w:tcPr>
            <w:tcW w:w="1342" w:type="pct"/>
            <w:gridSpan w:val="2"/>
            <w:tcBorders>
              <w:top w:val="single" w:sz="8" w:space="0" w:color="auto"/>
              <w:left w:val="none" w:sz="4" w:space="0" w:color="000000"/>
              <w:bottom w:val="single" w:sz="8" w:space="0" w:color="auto"/>
              <w:right w:val="single" w:sz="8" w:space="0" w:color="000000"/>
            </w:tcBorders>
            <w:shd w:val="clear" w:color="auto" w:fill="auto"/>
            <w:noWrap/>
            <w:vAlign w:val="center"/>
          </w:tcPr>
          <w:p w:rsidR="00DF7962" w:rsidRDefault="00CA6463">
            <w:pPr>
              <w:spacing w:line="240" w:lineRule="auto"/>
              <w:ind w:left="0"/>
              <w:jc w:val="center"/>
              <w:rPr>
                <w:b/>
                <w:bCs/>
                <w:sz w:val="22"/>
                <w:szCs w:val="22"/>
              </w:rPr>
            </w:pPr>
            <w:r>
              <w:rPr>
                <w:b/>
                <w:bCs/>
                <w:sz w:val="22"/>
                <w:szCs w:val="22"/>
              </w:rPr>
              <w:t>Critères associés aux accrus et peuplements clairs</w:t>
            </w:r>
          </w:p>
        </w:tc>
      </w:tr>
      <w:tr w:rsidR="0069754B" w:rsidTr="002D21DD">
        <w:trPr>
          <w:trHeight w:val="925"/>
        </w:trPr>
        <w:tc>
          <w:tcPr>
            <w:tcW w:w="608" w:type="pct"/>
            <w:vMerge/>
            <w:tcBorders>
              <w:top w:val="single" w:sz="8" w:space="0" w:color="auto"/>
              <w:left w:val="single" w:sz="8" w:space="0" w:color="auto"/>
              <w:bottom w:val="single" w:sz="8" w:space="0" w:color="000000"/>
              <w:right w:val="none" w:sz="4" w:space="0" w:color="000000"/>
            </w:tcBorders>
            <w:vAlign w:val="center"/>
          </w:tcPr>
          <w:p w:rsidR="00DF7962" w:rsidRDefault="00DF7962">
            <w:pPr>
              <w:spacing w:line="240" w:lineRule="auto"/>
              <w:jc w:val="center"/>
              <w:rPr>
                <w:color w:val="000000"/>
                <w:sz w:val="22"/>
                <w:szCs w:val="22"/>
              </w:rPr>
            </w:pPr>
          </w:p>
        </w:tc>
        <w:tc>
          <w:tcPr>
            <w:tcW w:w="166"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sz w:val="22"/>
                <w:szCs w:val="22"/>
              </w:rPr>
            </w:pPr>
          </w:p>
        </w:tc>
        <w:tc>
          <w:tcPr>
            <w:tcW w:w="166"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sz w:val="22"/>
                <w:szCs w:val="22"/>
              </w:rPr>
            </w:pPr>
          </w:p>
        </w:tc>
        <w:tc>
          <w:tcPr>
            <w:tcW w:w="215"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sz w:val="22"/>
                <w:szCs w:val="22"/>
              </w:rPr>
            </w:pPr>
          </w:p>
        </w:tc>
        <w:tc>
          <w:tcPr>
            <w:tcW w:w="187"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bCs/>
                <w:sz w:val="22"/>
                <w:szCs w:val="22"/>
              </w:rPr>
            </w:pPr>
          </w:p>
        </w:tc>
        <w:tc>
          <w:tcPr>
            <w:tcW w:w="971" w:type="pct"/>
            <w:vMerge w:val="restart"/>
            <w:tcBorders>
              <w:top w:val="single" w:sz="8" w:space="0" w:color="auto"/>
              <w:left w:val="single" w:sz="8" w:space="0" w:color="auto"/>
              <w:right w:val="single" w:sz="8" w:space="0" w:color="000000"/>
            </w:tcBorders>
            <w:shd w:val="clear" w:color="FFFFCC" w:fill="auto"/>
            <w:vAlign w:val="center"/>
          </w:tcPr>
          <w:p w:rsidR="00DF7962" w:rsidRDefault="00CA6463">
            <w:pPr>
              <w:spacing w:line="240" w:lineRule="auto"/>
              <w:jc w:val="center"/>
              <w:rPr>
                <w:bCs/>
                <w:sz w:val="22"/>
                <w:szCs w:val="22"/>
              </w:rPr>
            </w:pPr>
            <w:r>
              <w:rPr>
                <w:bCs/>
                <w:sz w:val="22"/>
                <w:szCs w:val="22"/>
              </w:rPr>
              <w:t>Composition du peuplement (%)</w:t>
            </w:r>
          </w:p>
        </w:tc>
        <w:tc>
          <w:tcPr>
            <w:tcW w:w="150" w:type="pct"/>
            <w:vMerge w:val="restart"/>
            <w:tcBorders>
              <w:top w:val="none" w:sz="4" w:space="0" w:color="000000"/>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bCs/>
                <w:sz w:val="22"/>
                <w:szCs w:val="22"/>
              </w:rPr>
            </w:pPr>
            <w:r>
              <w:rPr>
                <w:bCs/>
                <w:sz w:val="22"/>
                <w:szCs w:val="22"/>
              </w:rPr>
              <w:t>Diamètre moyen (cm)</w:t>
            </w:r>
          </w:p>
        </w:tc>
        <w:tc>
          <w:tcPr>
            <w:tcW w:w="261" w:type="pct"/>
            <w:vMerge w:val="restart"/>
            <w:tcBorders>
              <w:top w:val="none" w:sz="4" w:space="0" w:color="000000"/>
              <w:left w:val="single" w:sz="8"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ind w:left="113"/>
              <w:jc w:val="center"/>
              <w:rPr>
                <w:bCs/>
                <w:sz w:val="22"/>
                <w:szCs w:val="22"/>
              </w:rPr>
            </w:pPr>
            <w:r>
              <w:rPr>
                <w:bCs/>
                <w:sz w:val="22"/>
                <w:szCs w:val="22"/>
              </w:rPr>
              <w:t xml:space="preserve">Âge du peuplement: </w:t>
            </w:r>
            <w:r>
              <w:rPr>
                <w:sz w:val="22"/>
                <w:szCs w:val="22"/>
              </w:rPr>
              <w:t>classe d'âge ou catégorie de dimension dominante</w:t>
            </w:r>
          </w:p>
        </w:tc>
        <w:tc>
          <w:tcPr>
            <w:tcW w:w="747" w:type="pct"/>
            <w:gridSpan w:val="2"/>
            <w:tcBorders>
              <w:top w:val="single" w:sz="8" w:space="0" w:color="auto"/>
              <w:left w:val="none" w:sz="4" w:space="0" w:color="000000"/>
              <w:bottom w:val="single" w:sz="4" w:space="0" w:color="auto"/>
              <w:right w:val="single" w:sz="4" w:space="0" w:color="auto"/>
            </w:tcBorders>
            <w:shd w:val="clear" w:color="FFFFCC" w:fill="auto"/>
            <w:vAlign w:val="center"/>
          </w:tcPr>
          <w:p w:rsidR="00DF7962" w:rsidRDefault="00CA6463">
            <w:pPr>
              <w:spacing w:line="240" w:lineRule="auto"/>
              <w:ind w:left="0"/>
              <w:jc w:val="center"/>
              <w:rPr>
                <w:b/>
                <w:bCs/>
                <w:sz w:val="22"/>
                <w:szCs w:val="22"/>
              </w:rPr>
            </w:pPr>
            <w:r>
              <w:rPr>
                <w:b/>
                <w:bCs/>
                <w:sz w:val="22"/>
                <w:szCs w:val="22"/>
              </w:rPr>
              <w:t>Qualité</w:t>
            </w:r>
          </w:p>
        </w:tc>
        <w:tc>
          <w:tcPr>
            <w:tcW w:w="187"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bCs/>
                <w:sz w:val="22"/>
                <w:szCs w:val="22"/>
              </w:rPr>
            </w:pPr>
          </w:p>
        </w:tc>
        <w:tc>
          <w:tcPr>
            <w:tcW w:w="929" w:type="pct"/>
            <w:tcBorders>
              <w:top w:val="none" w:sz="4" w:space="0" w:color="000000"/>
              <w:left w:val="none" w:sz="4" w:space="0" w:color="000000"/>
              <w:bottom w:val="single" w:sz="4" w:space="0" w:color="auto"/>
              <w:right w:val="none" w:sz="4" w:space="0" w:color="000000"/>
            </w:tcBorders>
            <w:shd w:val="clear" w:color="FFFFCC" w:fill="auto"/>
            <w:noWrap/>
            <w:vAlign w:val="center"/>
          </w:tcPr>
          <w:p w:rsidR="00DF7962" w:rsidRDefault="00CA6463">
            <w:pPr>
              <w:spacing w:line="240" w:lineRule="auto"/>
              <w:ind w:left="0"/>
              <w:jc w:val="center"/>
              <w:rPr>
                <w:b/>
                <w:bCs/>
                <w:sz w:val="22"/>
                <w:szCs w:val="22"/>
              </w:rPr>
            </w:pPr>
            <w:r>
              <w:rPr>
                <w:b/>
                <w:bCs/>
                <w:sz w:val="22"/>
                <w:szCs w:val="22"/>
              </w:rPr>
              <w:t>Peuplement antérieur</w:t>
            </w:r>
          </w:p>
        </w:tc>
        <w:tc>
          <w:tcPr>
            <w:tcW w:w="413" w:type="pct"/>
            <w:vMerge w:val="restart"/>
            <w:tcBorders>
              <w:top w:val="none" w:sz="4" w:space="0" w:color="000000"/>
              <w:left w:val="single" w:sz="4" w:space="0" w:color="auto"/>
              <w:bottom w:val="single" w:sz="8" w:space="0" w:color="000000"/>
              <w:right w:val="single" w:sz="8" w:space="0" w:color="auto"/>
            </w:tcBorders>
            <w:shd w:val="clear" w:color="FFFFCC" w:fill="auto"/>
            <w:textDirection w:val="btLr"/>
            <w:vAlign w:val="center"/>
          </w:tcPr>
          <w:p w:rsidR="00DF7962" w:rsidRDefault="00CA6463">
            <w:pPr>
              <w:spacing w:line="240" w:lineRule="auto"/>
              <w:jc w:val="center"/>
              <w:rPr>
                <w:bCs/>
                <w:sz w:val="22"/>
                <w:szCs w:val="22"/>
              </w:rPr>
            </w:pPr>
            <w:r>
              <w:rPr>
                <w:bCs/>
                <w:sz w:val="22"/>
                <w:szCs w:val="22"/>
              </w:rPr>
              <w:t>Possibilité ou non d'amélioration sylvicole</w:t>
            </w:r>
          </w:p>
        </w:tc>
      </w:tr>
      <w:tr w:rsidR="0069754B" w:rsidTr="002D21DD">
        <w:trPr>
          <w:trHeight w:val="2338"/>
        </w:trPr>
        <w:tc>
          <w:tcPr>
            <w:tcW w:w="608" w:type="pct"/>
            <w:vMerge/>
            <w:tcBorders>
              <w:top w:val="single" w:sz="8" w:space="0" w:color="auto"/>
              <w:left w:val="single" w:sz="8" w:space="0" w:color="auto"/>
              <w:bottom w:val="single" w:sz="8" w:space="0" w:color="000000"/>
              <w:right w:val="none" w:sz="4" w:space="0" w:color="000000"/>
            </w:tcBorders>
            <w:vAlign w:val="center"/>
          </w:tcPr>
          <w:p w:rsidR="00DF7962" w:rsidRDefault="00DF7962">
            <w:pPr>
              <w:spacing w:line="240" w:lineRule="auto"/>
              <w:jc w:val="center"/>
              <w:rPr>
                <w:color w:val="000000"/>
                <w:sz w:val="22"/>
                <w:szCs w:val="22"/>
              </w:rPr>
            </w:pPr>
          </w:p>
        </w:tc>
        <w:tc>
          <w:tcPr>
            <w:tcW w:w="166"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sz w:val="22"/>
                <w:szCs w:val="22"/>
              </w:rPr>
            </w:pPr>
          </w:p>
        </w:tc>
        <w:tc>
          <w:tcPr>
            <w:tcW w:w="166"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sz w:val="22"/>
                <w:szCs w:val="22"/>
              </w:rPr>
            </w:pPr>
          </w:p>
        </w:tc>
        <w:tc>
          <w:tcPr>
            <w:tcW w:w="215"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sz w:val="22"/>
                <w:szCs w:val="22"/>
              </w:rPr>
            </w:pPr>
          </w:p>
        </w:tc>
        <w:tc>
          <w:tcPr>
            <w:tcW w:w="187"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b/>
                <w:bCs/>
                <w:sz w:val="22"/>
                <w:szCs w:val="22"/>
              </w:rPr>
            </w:pPr>
          </w:p>
        </w:tc>
        <w:tc>
          <w:tcPr>
            <w:tcW w:w="971" w:type="pct"/>
            <w:vMerge/>
            <w:tcBorders>
              <w:left w:val="single" w:sz="8" w:space="0" w:color="auto"/>
              <w:bottom w:val="single" w:sz="8" w:space="0" w:color="auto"/>
              <w:right w:val="single" w:sz="8" w:space="0" w:color="000000"/>
            </w:tcBorders>
            <w:shd w:val="clear" w:color="FFFFCC" w:fill="auto"/>
            <w:vAlign w:val="center"/>
          </w:tcPr>
          <w:p w:rsidR="00DF7962" w:rsidRDefault="00DF7962">
            <w:pPr>
              <w:spacing w:line="240" w:lineRule="auto"/>
              <w:ind w:left="0"/>
              <w:jc w:val="center"/>
              <w:rPr>
                <w:sz w:val="22"/>
                <w:szCs w:val="22"/>
              </w:rPr>
            </w:pPr>
          </w:p>
        </w:tc>
        <w:tc>
          <w:tcPr>
            <w:tcW w:w="150" w:type="pct"/>
            <w:vMerge/>
            <w:tcBorders>
              <w:top w:val="none" w:sz="4" w:space="0" w:color="000000"/>
              <w:left w:val="single" w:sz="8" w:space="0" w:color="000000"/>
              <w:bottom w:val="single" w:sz="8" w:space="0" w:color="000000"/>
              <w:right w:val="single" w:sz="8" w:space="0" w:color="auto"/>
            </w:tcBorders>
            <w:vAlign w:val="center"/>
          </w:tcPr>
          <w:p w:rsidR="00DF7962" w:rsidRDefault="00DF7962">
            <w:pPr>
              <w:spacing w:line="240" w:lineRule="auto"/>
              <w:jc w:val="center"/>
              <w:rPr>
                <w:b/>
                <w:bCs/>
                <w:sz w:val="22"/>
                <w:szCs w:val="22"/>
              </w:rPr>
            </w:pPr>
          </w:p>
        </w:tc>
        <w:tc>
          <w:tcPr>
            <w:tcW w:w="261" w:type="pct"/>
            <w:vMerge/>
            <w:tcBorders>
              <w:top w:val="none" w:sz="4" w:space="0" w:color="000000"/>
              <w:left w:val="single" w:sz="8" w:space="0" w:color="auto"/>
              <w:bottom w:val="single" w:sz="8" w:space="0" w:color="000000"/>
              <w:right w:val="single" w:sz="8" w:space="0" w:color="auto"/>
            </w:tcBorders>
            <w:vAlign w:val="center"/>
          </w:tcPr>
          <w:p w:rsidR="00DF7962" w:rsidRDefault="00DF7962">
            <w:pPr>
              <w:spacing w:line="240" w:lineRule="auto"/>
              <w:jc w:val="center"/>
              <w:rPr>
                <w:b/>
                <w:bCs/>
                <w:sz w:val="22"/>
                <w:szCs w:val="22"/>
              </w:rPr>
            </w:pPr>
          </w:p>
        </w:tc>
        <w:tc>
          <w:tcPr>
            <w:tcW w:w="261" w:type="pct"/>
            <w:tcBorders>
              <w:top w:val="none" w:sz="4" w:space="0" w:color="000000"/>
              <w:left w:val="none" w:sz="4" w:space="0" w:color="000000"/>
              <w:bottom w:val="single" w:sz="8" w:space="0" w:color="auto"/>
              <w:right w:val="single" w:sz="4" w:space="0" w:color="auto"/>
            </w:tcBorders>
            <w:shd w:val="clear" w:color="FFFFCC" w:fill="auto"/>
            <w:vAlign w:val="center"/>
          </w:tcPr>
          <w:p w:rsidR="00DF7962" w:rsidRDefault="00CA6463">
            <w:pPr>
              <w:spacing w:line="240" w:lineRule="auto"/>
              <w:ind w:left="0"/>
              <w:jc w:val="center"/>
              <w:rPr>
                <w:sz w:val="22"/>
                <w:szCs w:val="22"/>
              </w:rPr>
            </w:pPr>
            <w:r>
              <w:rPr>
                <w:sz w:val="22"/>
                <w:szCs w:val="22"/>
              </w:rPr>
              <w:t>Etat sanitaire</w:t>
            </w:r>
          </w:p>
        </w:tc>
        <w:tc>
          <w:tcPr>
            <w:tcW w:w="486" w:type="pct"/>
            <w:tcBorders>
              <w:top w:val="none" w:sz="4" w:space="0" w:color="000000"/>
              <w:left w:val="none" w:sz="4" w:space="0" w:color="000000"/>
              <w:bottom w:val="single" w:sz="8" w:space="0" w:color="auto"/>
              <w:right w:val="single" w:sz="4" w:space="0" w:color="auto"/>
            </w:tcBorders>
            <w:shd w:val="clear" w:color="FFFFCC" w:fill="auto"/>
            <w:vAlign w:val="center"/>
          </w:tcPr>
          <w:p w:rsidR="00DF7962" w:rsidRDefault="00CA6463">
            <w:pPr>
              <w:spacing w:line="240" w:lineRule="auto"/>
              <w:ind w:left="0"/>
              <w:jc w:val="center"/>
              <w:rPr>
                <w:sz w:val="22"/>
                <w:szCs w:val="22"/>
              </w:rPr>
            </w:pPr>
            <w:r>
              <w:rPr>
                <w:sz w:val="22"/>
                <w:szCs w:val="22"/>
              </w:rPr>
              <w:t>Qualité d'ensouchement (Vigeur pour les accrus)</w:t>
            </w:r>
          </w:p>
        </w:tc>
        <w:tc>
          <w:tcPr>
            <w:tcW w:w="187" w:type="pct"/>
            <w:vMerge/>
            <w:tcBorders>
              <w:top w:val="single" w:sz="8" w:space="0" w:color="auto"/>
              <w:left w:val="single" w:sz="8" w:space="0" w:color="auto"/>
              <w:bottom w:val="single" w:sz="8" w:space="0" w:color="000000"/>
              <w:right w:val="single" w:sz="8" w:space="0" w:color="auto"/>
            </w:tcBorders>
            <w:vAlign w:val="center"/>
          </w:tcPr>
          <w:p w:rsidR="00DF7962" w:rsidRDefault="00DF7962">
            <w:pPr>
              <w:spacing w:line="240" w:lineRule="auto"/>
              <w:jc w:val="center"/>
              <w:rPr>
                <w:b/>
                <w:bCs/>
                <w:sz w:val="22"/>
                <w:szCs w:val="22"/>
              </w:rPr>
            </w:pPr>
          </w:p>
        </w:tc>
        <w:tc>
          <w:tcPr>
            <w:tcW w:w="929" w:type="pct"/>
            <w:tcBorders>
              <w:top w:val="none" w:sz="4" w:space="0" w:color="000000"/>
              <w:left w:val="single" w:sz="4" w:space="0" w:color="auto"/>
              <w:bottom w:val="single" w:sz="8" w:space="0" w:color="auto"/>
              <w:right w:val="single" w:sz="8" w:space="0" w:color="auto"/>
            </w:tcBorders>
            <w:shd w:val="clear" w:color="FFFFCC" w:fill="auto"/>
            <w:vAlign w:val="center"/>
          </w:tcPr>
          <w:p w:rsidR="00DF7962" w:rsidRDefault="00CA6463">
            <w:pPr>
              <w:spacing w:line="240" w:lineRule="auto"/>
              <w:ind w:left="0"/>
              <w:jc w:val="center"/>
              <w:rPr>
                <w:sz w:val="22"/>
                <w:szCs w:val="22"/>
              </w:rPr>
            </w:pPr>
            <w:r>
              <w:rPr>
                <w:sz w:val="22"/>
                <w:szCs w:val="22"/>
              </w:rPr>
              <w:t>Origine du peuplement (antécédent cultural)</w:t>
            </w:r>
          </w:p>
        </w:tc>
        <w:tc>
          <w:tcPr>
            <w:tcW w:w="413" w:type="pct"/>
            <w:vMerge/>
            <w:tcBorders>
              <w:top w:val="none" w:sz="4" w:space="0" w:color="000000"/>
              <w:left w:val="single" w:sz="4" w:space="0" w:color="auto"/>
              <w:bottom w:val="single" w:sz="8" w:space="0" w:color="000000"/>
              <w:right w:val="single" w:sz="8" w:space="0" w:color="auto"/>
            </w:tcBorders>
            <w:vAlign w:val="center"/>
          </w:tcPr>
          <w:p w:rsidR="00DF7962" w:rsidRDefault="00DF7962">
            <w:pPr>
              <w:spacing w:line="240" w:lineRule="auto"/>
              <w:jc w:val="center"/>
              <w:rPr>
                <w:b/>
                <w:bCs/>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Accru et peuplement clair</w:t>
            </w: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5</w:t>
            </w: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c</w:t>
            </w: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1,0236</w:t>
            </w: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Accru</w:t>
            </w: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Chêne pédonculé (60%), Bouleau, saules (40%)</w:t>
            </w: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15</w:t>
            </w: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20-30 ans</w:t>
            </w: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Bon</w:t>
            </w: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Bas branchus</w:t>
            </w: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35%</w:t>
            </w: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Colonisation</w:t>
            </w: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Pr="0069754B" w:rsidRDefault="00CA6463">
            <w:pPr>
              <w:spacing w:line="240" w:lineRule="auto"/>
              <w:ind w:left="0"/>
              <w:jc w:val="center"/>
              <w:rPr>
                <w:i/>
                <w:color w:val="000000"/>
                <w:sz w:val="20"/>
                <w:szCs w:val="22"/>
              </w:rPr>
            </w:pPr>
            <w:r w:rsidRPr="0069754B">
              <w:rPr>
                <w:i/>
                <w:color w:val="000000"/>
                <w:sz w:val="20"/>
                <w:szCs w:val="22"/>
              </w:rPr>
              <w:t>Non</w:t>
            </w: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jc w:val="right"/>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jc w:val="right"/>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jc w:val="right"/>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jc w:val="right"/>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r w:rsidR="0069754B" w:rsidTr="002D21DD">
        <w:trPr>
          <w:trHeight w:val="275"/>
        </w:trPr>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single" w:sz="8" w:space="0" w:color="auto"/>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66"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215"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none" w:sz="4" w:space="0" w:color="000000"/>
              <w:bottom w:val="single" w:sz="4" w:space="0" w:color="auto"/>
              <w:right w:val="single" w:sz="8" w:space="0" w:color="auto"/>
            </w:tcBorders>
            <w:shd w:val="clear" w:color="auto" w:fill="auto"/>
            <w:noWrap/>
            <w:vAlign w:val="center"/>
          </w:tcPr>
          <w:p w:rsidR="00DF7962" w:rsidRDefault="00DF7962">
            <w:pPr>
              <w:spacing w:line="240" w:lineRule="auto"/>
              <w:ind w:left="0"/>
              <w:jc w:val="center"/>
              <w:rPr>
                <w:color w:val="000000"/>
                <w:sz w:val="22"/>
                <w:szCs w:val="22"/>
              </w:rPr>
            </w:pPr>
          </w:p>
        </w:tc>
        <w:tc>
          <w:tcPr>
            <w:tcW w:w="97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150"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261"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86" w:type="pct"/>
            <w:tcBorders>
              <w:top w:val="single" w:sz="4" w:space="0" w:color="auto"/>
              <w:left w:val="none" w:sz="4" w:space="0" w:color="000000"/>
              <w:bottom w:val="single" w:sz="4" w:space="0" w:color="auto"/>
              <w:right w:val="single" w:sz="4"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187" w:type="pct"/>
            <w:tcBorders>
              <w:top w:val="single" w:sz="4" w:space="0" w:color="auto"/>
              <w:left w:val="single" w:sz="8"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c>
          <w:tcPr>
            <w:tcW w:w="929" w:type="pct"/>
            <w:tcBorders>
              <w:top w:val="single" w:sz="4" w:space="0" w:color="auto"/>
              <w:left w:val="single" w:sz="4" w:space="0" w:color="auto"/>
              <w:bottom w:val="single" w:sz="4" w:space="0" w:color="auto"/>
              <w:right w:val="single" w:sz="8" w:space="0" w:color="auto"/>
            </w:tcBorders>
            <w:shd w:val="clear" w:color="C6E0B4" w:fill="C6E0B4"/>
            <w:noWrap/>
            <w:vAlign w:val="center"/>
          </w:tcPr>
          <w:p w:rsidR="00DF7962" w:rsidRDefault="00DF7962">
            <w:pPr>
              <w:spacing w:line="240" w:lineRule="auto"/>
              <w:ind w:left="0"/>
              <w:jc w:val="center"/>
              <w:rPr>
                <w:color w:val="000000"/>
                <w:sz w:val="22"/>
                <w:szCs w:val="22"/>
              </w:rPr>
            </w:pPr>
          </w:p>
        </w:tc>
        <w:tc>
          <w:tcPr>
            <w:tcW w:w="413" w:type="pct"/>
            <w:tcBorders>
              <w:top w:val="single" w:sz="4" w:space="0" w:color="auto"/>
              <w:left w:val="single" w:sz="4" w:space="0" w:color="auto"/>
              <w:bottom w:val="single" w:sz="4" w:space="0" w:color="auto"/>
              <w:right w:val="single" w:sz="8" w:space="0" w:color="auto"/>
            </w:tcBorders>
            <w:shd w:val="clear" w:color="F8CBAD" w:fill="F8CBAD"/>
            <w:noWrap/>
            <w:vAlign w:val="center"/>
          </w:tcPr>
          <w:p w:rsidR="00DF7962" w:rsidRDefault="00DF7962">
            <w:pPr>
              <w:spacing w:line="240" w:lineRule="auto"/>
              <w:ind w:left="0"/>
              <w:jc w:val="center"/>
              <w:rPr>
                <w:color w:val="000000"/>
                <w:sz w:val="22"/>
                <w:szCs w:val="22"/>
              </w:rPr>
            </w:pPr>
          </w:p>
        </w:tc>
      </w:tr>
    </w:tbl>
    <w:p w:rsidR="00DF7962" w:rsidRDefault="00336A57" w:rsidP="00336A57">
      <w:pPr>
        <w:tabs>
          <w:tab w:val="clear" w:pos="7776"/>
          <w:tab w:val="left" w:pos="1486"/>
        </w:tabs>
        <w:ind w:left="-142"/>
      </w:pPr>
      <w:r>
        <w:tab/>
      </w:r>
    </w:p>
    <w:p w:rsidR="00DF7962" w:rsidRDefault="00CA6463">
      <w:pPr>
        <w:ind w:left="-1276"/>
      </w:pPr>
      <w:r>
        <w:t>Critères obligatoires : Nature du peuplement antérieur et année de récolte, état du recru ligneux, panel d’essences prévues en reboisement</w:t>
      </w: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CA6463">
      <w:pPr>
        <w:ind w:left="-1276"/>
        <w:rPr>
          <w:b/>
          <w:u w:val="single"/>
        </w:rPr>
      </w:pPr>
      <w:r>
        <w:rPr>
          <w:b/>
          <w:u w:val="single"/>
        </w:rPr>
        <w:t>Accru et peuplement clair</w:t>
      </w: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p w:rsidR="00DF7962" w:rsidRDefault="00DF7962">
      <w:pPr>
        <w:ind w:left="-142"/>
      </w:pPr>
    </w:p>
    <w:tbl>
      <w:tblPr>
        <w:tblW w:w="4120" w:type="dxa"/>
        <w:tblCellMar>
          <w:left w:w="70" w:type="dxa"/>
          <w:right w:w="70" w:type="dxa"/>
        </w:tblCellMar>
        <w:tblLook w:val="04A0" w:firstRow="1" w:lastRow="0" w:firstColumn="1" w:lastColumn="0" w:noHBand="0" w:noVBand="1"/>
      </w:tblPr>
      <w:tblGrid>
        <w:gridCol w:w="1460"/>
        <w:gridCol w:w="2660"/>
      </w:tblGrid>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F4B084" w:fill="F4B08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obligatoire</w:t>
            </w:r>
          </w:p>
        </w:tc>
      </w:tr>
      <w:tr w:rsidR="00DF7962">
        <w:trPr>
          <w:trHeight w:val="264"/>
        </w:trPr>
        <w:tc>
          <w:tcPr>
            <w:tcW w:w="1460" w:type="dxa"/>
            <w:tcBorders>
              <w:top w:val="none" w:sz="4" w:space="0" w:color="000000"/>
              <w:left w:val="none" w:sz="4" w:space="0" w:color="000000"/>
              <w:bottom w:val="none" w:sz="4" w:space="0" w:color="000000"/>
              <w:right w:val="none" w:sz="4" w:space="0" w:color="000000"/>
            </w:tcBorders>
            <w:shd w:val="clear" w:color="C6E0B4" w:fill="C6E0B4"/>
            <w:noWrap/>
            <w:vAlign w:val="bottom"/>
          </w:tcPr>
          <w:p w:rsidR="00DF7962" w:rsidRDefault="00CA6463">
            <w:pPr>
              <w:rPr>
                <w:color w:val="000000"/>
                <w:sz w:val="20"/>
              </w:rPr>
            </w:pPr>
            <w:r>
              <w:rPr>
                <w:color w:val="000000"/>
                <w:sz w:val="20"/>
              </w:rPr>
              <w:t> </w:t>
            </w:r>
          </w:p>
        </w:tc>
        <w:tc>
          <w:tcPr>
            <w:tcW w:w="2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DF7962" w:rsidRDefault="00CA6463">
            <w:pPr>
              <w:rPr>
                <w:color w:val="000000"/>
                <w:sz w:val="20"/>
              </w:rPr>
            </w:pPr>
            <w:r>
              <w:rPr>
                <w:color w:val="000000"/>
                <w:sz w:val="20"/>
              </w:rPr>
              <w:t>Critère intéressant</w:t>
            </w:r>
          </w:p>
        </w:tc>
      </w:tr>
    </w:tbl>
    <w:p w:rsidR="00DF7962" w:rsidRDefault="00DF7962">
      <w:pPr>
        <w:ind w:left="-142"/>
      </w:pPr>
    </w:p>
    <w:sectPr w:rsidR="00DF7962">
      <w:pgSz w:w="23814" w:h="16840" w:orient="landscape"/>
      <w:pgMar w:top="851" w:right="2835"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F1" w:rsidRDefault="00A46DF1">
      <w:r>
        <w:separator/>
      </w:r>
    </w:p>
  </w:endnote>
  <w:endnote w:type="continuationSeparator" w:id="0">
    <w:p w:rsidR="00A46DF1" w:rsidRDefault="00A4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FF" w:usb1="5000205B" w:usb2="00000020" w:usb3="00000000" w:csb0="0000019F" w:csb1="00000000"/>
  </w:font>
  <w:font w:name="Economica">
    <w:panose1 w:val="02000506030000020004"/>
    <w:charset w:val="00"/>
    <w:family w:val="auto"/>
    <w:pitch w:val="variable"/>
    <w:sig w:usb0="800000AF" w:usb1="4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conomica" w:hAnsi="Economica"/>
        <w:b/>
      </w:rPr>
      <w:id w:val="-706719792"/>
      <w:docPartObj>
        <w:docPartGallery w:val="Page Numbers (Bottom of Page)"/>
        <w:docPartUnique/>
      </w:docPartObj>
    </w:sdtPr>
    <w:sdtEndPr>
      <w:rPr>
        <w:rFonts w:ascii="Arial" w:hAnsi="Arial"/>
        <w:b w:val="0"/>
      </w:rPr>
    </w:sdtEndPr>
    <w:sdtContent>
      <w:p w:rsidR="00CA6463" w:rsidRPr="00C92236" w:rsidRDefault="00CA6463">
        <w:pPr>
          <w:pStyle w:val="Pieddepage"/>
          <w:jc w:val="center"/>
          <w:rPr>
            <w:rFonts w:ascii="Economica" w:hAnsi="Economica"/>
            <w:b/>
          </w:rPr>
        </w:pPr>
        <w:r w:rsidRPr="00C92236">
          <w:rPr>
            <w:rFonts w:ascii="Economica" w:hAnsi="Economica"/>
            <w:b/>
          </w:rPr>
          <w:fldChar w:fldCharType="begin"/>
        </w:r>
        <w:r w:rsidRPr="00C92236">
          <w:rPr>
            <w:rFonts w:ascii="Economica" w:hAnsi="Economica"/>
            <w:b/>
          </w:rPr>
          <w:instrText>PAGE   \* MERGEFORMAT</w:instrText>
        </w:r>
        <w:r w:rsidRPr="00C92236">
          <w:rPr>
            <w:rFonts w:ascii="Economica" w:hAnsi="Economica"/>
            <w:b/>
          </w:rPr>
          <w:fldChar w:fldCharType="separate"/>
        </w:r>
        <w:r w:rsidR="00A46DF1">
          <w:rPr>
            <w:rFonts w:ascii="Economica" w:hAnsi="Economica"/>
            <w:b/>
            <w:noProof/>
          </w:rPr>
          <w:t>1</w:t>
        </w:r>
        <w:r w:rsidRPr="00C92236">
          <w:rPr>
            <w:rFonts w:ascii="Economica" w:hAnsi="Economica"/>
            <w:b/>
          </w:rPr>
          <w:fldChar w:fldCharType="end"/>
        </w:r>
      </w:p>
      <w:p w:rsidR="00CA6463" w:rsidRDefault="00A46DF1">
        <w:pPr>
          <w:pStyle w:val="Pieddepage"/>
          <w:jc w:val="center"/>
        </w:pPr>
      </w:p>
    </w:sdtContent>
  </w:sdt>
  <w:p w:rsidR="00CA6463" w:rsidRPr="00D422F7" w:rsidRDefault="00CA6463" w:rsidP="00C92236">
    <w:pPr>
      <w:pStyle w:val="Pieddepage"/>
      <w:jc w:val="center"/>
      <w:rPr>
        <w:rFonts w:ascii="Economica" w:hAnsi="Economica"/>
        <w:b/>
      </w:rPr>
    </w:pPr>
    <w:r w:rsidRPr="00D422F7">
      <w:rPr>
        <w:rFonts w:ascii="Economica" w:hAnsi="Economica"/>
        <w:b/>
      </w:rPr>
      <w:t>Plan guide PSG Bretagne - Pays de la Loire – Version du 14/03/2025</w:t>
    </w:r>
  </w:p>
  <w:p w:rsidR="00CA6463" w:rsidRDefault="00CA6463" w:rsidP="00C922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F1" w:rsidRDefault="00A46DF1">
      <w:r>
        <w:separator/>
      </w:r>
    </w:p>
  </w:footnote>
  <w:footnote w:type="continuationSeparator" w:id="0">
    <w:p w:rsidR="00A46DF1" w:rsidRDefault="00A46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63" w:rsidRDefault="00CA6463">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rsidR="00CA6463" w:rsidRDefault="00CA646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463" w:rsidRDefault="00CA6463">
    <w:pPr>
      <w:pStyle w:val="En-tt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rsidR="00CA6463" w:rsidRDefault="00CA646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F15C0"/>
    <w:multiLevelType w:val="multilevel"/>
    <w:tmpl w:val="1116D3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sz w:val="32"/>
        <w:szCs w:val="3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460B94"/>
    <w:multiLevelType w:val="multilevel"/>
    <w:tmpl w:val="BD82B9A8"/>
    <w:lvl w:ilvl="0">
      <w:start w:val="1"/>
      <w:numFmt w:val="decimal"/>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DA52866"/>
    <w:multiLevelType w:val="multilevel"/>
    <w:tmpl w:val="FA24CCC6"/>
    <w:lvl w:ilvl="0">
      <w:start w:val="2"/>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5B8586C"/>
    <w:multiLevelType w:val="hybridMultilevel"/>
    <w:tmpl w:val="CD607398"/>
    <w:lvl w:ilvl="0" w:tplc="EAFAFD54">
      <w:start w:val="1"/>
      <w:numFmt w:val="bullet"/>
      <w:lvlText w:val=""/>
      <w:lvlJc w:val="left"/>
      <w:pPr>
        <w:ind w:left="1287"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2961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A0AE8"/>
    <w:multiLevelType w:val="multilevel"/>
    <w:tmpl w:val="4F92E90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20A1889"/>
    <w:multiLevelType w:val="multilevel"/>
    <w:tmpl w:val="E7C02D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37D1C86"/>
    <w:multiLevelType w:val="multilevel"/>
    <w:tmpl w:val="D0366370"/>
    <w:lvl w:ilvl="0">
      <w:start w:val="1"/>
      <w:numFmt w:val="decimal"/>
      <w:lvlText w:val="%1"/>
      <w:lvlJc w:val="left"/>
      <w:pPr>
        <w:ind w:left="432" w:hanging="432"/>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1">
      <w:start w:val="1"/>
      <w:numFmt w:val="decimal"/>
      <w:lvlText w:val="%1.%2"/>
      <w:lvlJc w:val="left"/>
      <w:pPr>
        <w:ind w:left="576" w:hanging="576"/>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2">
      <w:start w:val="1"/>
      <w:numFmt w:val="decimal"/>
      <w:lvlText w:val="%1.%2.%3"/>
      <w:lvlJc w:val="left"/>
      <w:pPr>
        <w:ind w:left="720" w:hanging="72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8CF4938"/>
    <w:multiLevelType w:val="multilevel"/>
    <w:tmpl w:val="643E23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A5166"/>
    <w:multiLevelType w:val="multilevel"/>
    <w:tmpl w:val="0534031E"/>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376EF9"/>
    <w:multiLevelType w:val="multilevel"/>
    <w:tmpl w:val="26D2AE44"/>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30630BBD"/>
    <w:multiLevelType w:val="multilevel"/>
    <w:tmpl w:val="29CE3114"/>
    <w:lvl w:ilvl="0">
      <w:start w:val="1"/>
      <w:numFmt w:val="bullet"/>
      <w:lvlText w:val=""/>
      <w:lvlJc w:val="left"/>
      <w:pPr>
        <w:ind w:left="781" w:hanging="360"/>
      </w:pPr>
      <w:rPr>
        <w:rFonts w:ascii="Wingdings" w:hAnsi="Wingdings" w:hint="default"/>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hint="default"/>
      </w:rPr>
    </w:lvl>
    <w:lvl w:ilvl="3">
      <w:start w:val="1"/>
      <w:numFmt w:val="bullet"/>
      <w:lvlText w:val=""/>
      <w:lvlJc w:val="left"/>
      <w:pPr>
        <w:ind w:left="2941" w:hanging="360"/>
      </w:pPr>
      <w:rPr>
        <w:rFonts w:ascii="Symbol" w:hAnsi="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hint="default"/>
      </w:rPr>
    </w:lvl>
    <w:lvl w:ilvl="6">
      <w:start w:val="1"/>
      <w:numFmt w:val="bullet"/>
      <w:lvlText w:val=""/>
      <w:lvlJc w:val="left"/>
      <w:pPr>
        <w:ind w:left="5101" w:hanging="360"/>
      </w:pPr>
      <w:rPr>
        <w:rFonts w:ascii="Symbol" w:hAnsi="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hint="default"/>
      </w:rPr>
    </w:lvl>
  </w:abstractNum>
  <w:abstractNum w:abstractNumId="12" w15:restartNumberingAfterBreak="0">
    <w:nsid w:val="38083A4E"/>
    <w:multiLevelType w:val="multilevel"/>
    <w:tmpl w:val="18B2BAA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2457DC"/>
    <w:multiLevelType w:val="multilevel"/>
    <w:tmpl w:val="9A7ADA6C"/>
    <w:lvl w:ilvl="0">
      <w:start w:val="1"/>
      <w:numFmt w:val="decimal"/>
      <w:lvlText w:val="%1"/>
      <w:lvlJc w:val="left"/>
      <w:pPr>
        <w:ind w:left="432" w:hanging="432"/>
      </w:pPr>
      <w:rPr>
        <w:sz w:val="36"/>
        <w:szCs w:val="36"/>
      </w:rPr>
    </w:lvl>
    <w:lvl w:ilvl="1">
      <w:start w:val="1"/>
      <w:numFmt w:val="decimal"/>
      <w:lvlText w:val="%1.%2"/>
      <w:lvlJc w:val="left"/>
      <w:pPr>
        <w:ind w:left="576" w:hanging="576"/>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0C92A05"/>
    <w:multiLevelType w:val="multilevel"/>
    <w:tmpl w:val="7CA8C6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7B41A6"/>
    <w:multiLevelType w:val="hybridMultilevel"/>
    <w:tmpl w:val="844CBDA2"/>
    <w:lvl w:ilvl="0" w:tplc="EAFAFD54">
      <w:start w:val="1"/>
      <w:numFmt w:val="bullet"/>
      <w:lvlText w:val=""/>
      <w:lvlJc w:val="left"/>
      <w:pPr>
        <w:ind w:left="1287" w:hanging="360"/>
      </w:pPr>
      <w:rPr>
        <w:rFonts w:ascii="Symbol" w:hAnsi="Symbol" w:hint="default"/>
      </w:rPr>
    </w:lvl>
    <w:lvl w:ilvl="1" w:tplc="EAFAFD5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F8121A"/>
    <w:multiLevelType w:val="multilevel"/>
    <w:tmpl w:val="25186C66"/>
    <w:lvl w:ilvl="0">
      <w:start w:val="1"/>
      <w:numFmt w:val="bullet"/>
      <w:lvlText w:val=""/>
      <w:lvlJc w:val="left"/>
      <w:pPr>
        <w:tabs>
          <w:tab w:val="num" w:pos="360"/>
        </w:tabs>
        <w:ind w:left="360" w:hanging="360"/>
      </w:pPr>
      <w:rPr>
        <w:rFonts w:ascii="Webdings" w:hAnsi="Webdings"/>
      </w:rPr>
    </w:lvl>
    <w:lvl w:ilvl="1">
      <w:numFmt w:val="bullet"/>
      <w:lvlText w:val="⚀Ơ⊠⚀ƠᏐU翼ᏀU亙翼"/>
      <w:lvlJc w:val="left"/>
    </w:lvl>
    <w:lvl w:ilvl="2">
      <w:numFmt w:val="bullet"/>
      <w:lvlText w:val="⚀Ơ⊠⚀ƠᏐU翼ᏀU亙翼"/>
      <w:lvlJc w:val="left"/>
    </w:lvl>
    <w:lvl w:ilvl="3">
      <w:numFmt w:val="bullet"/>
      <w:lvlText w:val="⚀Ơ⊠⚀ƠᏐU翼ᏀU亙翼"/>
      <w:lvlJc w:val="left"/>
    </w:lvl>
    <w:lvl w:ilvl="4">
      <w:numFmt w:val="bullet"/>
      <w:lvlText w:val="⚀Ơ⊠⚀ƠᏐU翼ᏀU亙翼"/>
      <w:lvlJc w:val="left"/>
    </w:lvl>
    <w:lvl w:ilvl="5">
      <w:numFmt w:val="bullet"/>
      <w:lvlText w:val="⚀Ơ⊠⚀ƠᏐU翼ᏀU亙翼"/>
      <w:lvlJc w:val="left"/>
    </w:lvl>
    <w:lvl w:ilvl="6">
      <w:numFmt w:val="bullet"/>
      <w:lvlText w:val="⚀Ơ⊠⚀ƠᏐU翼ᏀU亙翼"/>
      <w:lvlJc w:val="left"/>
    </w:lvl>
    <w:lvl w:ilvl="7">
      <w:numFmt w:val="bullet"/>
      <w:lvlText w:val="⚀Ơ⊠⚀ƠᏐU翼ᏀU亙翼"/>
      <w:lvlJc w:val="left"/>
    </w:lvl>
    <w:lvl w:ilvl="8">
      <w:numFmt w:val="bullet"/>
      <w:lvlText w:val="⚀Ơ⊠⚀ƠᏐU翼ᏀU亙翼"/>
      <w:lvlJc w:val="left"/>
    </w:lvl>
  </w:abstractNum>
  <w:abstractNum w:abstractNumId="17" w15:restartNumberingAfterBreak="0">
    <w:nsid w:val="4C645A62"/>
    <w:multiLevelType w:val="multilevel"/>
    <w:tmpl w:val="531CC17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83A6653"/>
    <w:multiLevelType w:val="multilevel"/>
    <w:tmpl w:val="990246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B70AE8"/>
    <w:multiLevelType w:val="multilevel"/>
    <w:tmpl w:val="2F705B2C"/>
    <w:lvl w:ilvl="0">
      <w:start w:val="1"/>
      <w:numFmt w:val="bullet"/>
      <w:lvlText w:val="-"/>
      <w:lvlJc w:val="left"/>
      <w:pPr>
        <w:ind w:left="927" w:hanging="360"/>
      </w:pPr>
      <w:rPr>
        <w:rFonts w:ascii="Arial" w:eastAsia="Times New Roman" w:hAnsi="Arial"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65E66ED7"/>
    <w:multiLevelType w:val="multilevel"/>
    <w:tmpl w:val="E948EF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7A1955"/>
    <w:multiLevelType w:val="multilevel"/>
    <w:tmpl w:val="08CAB0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F54740"/>
    <w:multiLevelType w:val="multilevel"/>
    <w:tmpl w:val="6B60C82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1842400"/>
    <w:multiLevelType w:val="multilevel"/>
    <w:tmpl w:val="82EAAC2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73833265"/>
    <w:multiLevelType w:val="multilevel"/>
    <w:tmpl w:val="06C62784"/>
    <w:lvl w:ilvl="0">
      <w:numFmt w:val="bullet"/>
      <w:lvlText w:val="-"/>
      <w:lvlJc w:val="left"/>
      <w:pPr>
        <w:tabs>
          <w:tab w:val="num" w:pos="720"/>
        </w:tabs>
        <w:ind w:left="720" w:hanging="360"/>
      </w:pPr>
      <w:rPr>
        <w:rFonts w:ascii="Times New Roman" w:hAnsi="Times New Roman"/>
        <w:b/>
        <w:bCs/>
      </w:rPr>
    </w:lvl>
    <w:lvl w:ilvl="1">
      <w:numFmt w:val="bullet"/>
      <w:lvlText w:val="⚀Ơ⊠⚀ƠᏐU翼ᏀU亙翼"/>
      <w:lvlJc w:val="left"/>
    </w:lvl>
    <w:lvl w:ilvl="2">
      <w:numFmt w:val="bullet"/>
      <w:lvlText w:val="⚀Ơ⊠⚀ƠᏐU翼ᏀU亙翼"/>
      <w:lvlJc w:val="left"/>
    </w:lvl>
    <w:lvl w:ilvl="3">
      <w:numFmt w:val="bullet"/>
      <w:lvlText w:val="⚀Ơ⊠⚀ƠᏐU翼ᏀU亙翼"/>
      <w:lvlJc w:val="left"/>
    </w:lvl>
    <w:lvl w:ilvl="4">
      <w:numFmt w:val="bullet"/>
      <w:lvlText w:val="⚀Ơ⊠⚀ƠᏐU翼ᏀU亙翼"/>
      <w:lvlJc w:val="left"/>
    </w:lvl>
    <w:lvl w:ilvl="5">
      <w:numFmt w:val="bullet"/>
      <w:lvlText w:val="⚀Ơ⊠⚀ƠᏐU翼ᏀU亙翼"/>
      <w:lvlJc w:val="left"/>
    </w:lvl>
    <w:lvl w:ilvl="6">
      <w:numFmt w:val="bullet"/>
      <w:lvlText w:val="⚀Ơ⊠⚀ƠᏐU翼ᏀU亙翼"/>
      <w:lvlJc w:val="left"/>
    </w:lvl>
    <w:lvl w:ilvl="7">
      <w:numFmt w:val="bullet"/>
      <w:lvlText w:val="⚀Ơ⊠⚀ƠᏐU翼ᏀU亙翼"/>
      <w:lvlJc w:val="left"/>
    </w:lvl>
    <w:lvl w:ilvl="8">
      <w:numFmt w:val="bullet"/>
      <w:lvlText w:val="⚀Ơ⊠⚀ƠᏐU翼ᏀU亙翼"/>
      <w:lvlJc w:val="left"/>
    </w:lvl>
  </w:abstractNum>
  <w:abstractNum w:abstractNumId="25" w15:restartNumberingAfterBreak="0">
    <w:nsid w:val="76266293"/>
    <w:multiLevelType w:val="multilevel"/>
    <w:tmpl w:val="F9DE80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A861B3"/>
    <w:multiLevelType w:val="multilevel"/>
    <w:tmpl w:val="D5B4D15E"/>
    <w:lvl w:ilvl="0">
      <w:start w:val="1"/>
      <w:numFmt w:val="decimal"/>
      <w:lvlText w:val="%1"/>
      <w:lvlJc w:val="left"/>
      <w:pPr>
        <w:ind w:left="432" w:hanging="432"/>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1">
      <w:start w:val="1"/>
      <w:numFmt w:val="decimal"/>
      <w:lvlText w:val="%1.%2"/>
      <w:lvlJc w:val="left"/>
      <w:pPr>
        <w:ind w:left="576" w:hanging="576"/>
      </w:pPr>
      <w:rPr>
        <w:sz w:val="32"/>
        <w:szCs w:val="32"/>
      </w:rPr>
    </w:lvl>
    <w:lvl w:ilvl="2">
      <w:start w:val="1"/>
      <w:numFmt w:val="decimal"/>
      <w:lvlText w:val="%1.%2.%3"/>
      <w:lvlJc w:val="left"/>
      <w:pPr>
        <w:ind w:left="720" w:hanging="720"/>
      </w:pPr>
      <w:rPr>
        <w:sz w:val="32"/>
        <w:szCs w:val="3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CE3574A"/>
    <w:multiLevelType w:val="multilevel"/>
    <w:tmpl w:val="11D4779E"/>
    <w:lvl w:ilvl="0">
      <w:start w:val="4"/>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D8D692A"/>
    <w:multiLevelType w:val="multilevel"/>
    <w:tmpl w:val="8C80902E"/>
    <w:lvl w:ilvl="0">
      <w:start w:val="1"/>
      <w:numFmt w:val="decimal"/>
      <w:lvlText w:val="%1.1"/>
      <w:lvlJc w:val="left"/>
      <w:pPr>
        <w:ind w:left="720" w:hanging="360"/>
      </w:pPr>
      <w:rPr>
        <w:rFonts w:hint="default"/>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E95A69"/>
    <w:multiLevelType w:val="multilevel"/>
    <w:tmpl w:val="8FC8857C"/>
    <w:lvl w:ilvl="0">
      <w:start w:val="1"/>
      <w:numFmt w:val="bullet"/>
      <w:lvlText w:val="-"/>
      <w:lvlJc w:val="left"/>
      <w:pPr>
        <w:ind w:left="927" w:hanging="360"/>
      </w:pPr>
      <w:rPr>
        <w:rFonts w:ascii="Arial" w:eastAsia="Times New Roman" w:hAnsi="Arial"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7"/>
  </w:num>
  <w:num w:numId="2">
    <w:abstractNumId w:val="24"/>
  </w:num>
  <w:num w:numId="3">
    <w:abstractNumId w:val="16"/>
  </w:num>
  <w:num w:numId="4">
    <w:abstractNumId w:val="22"/>
  </w:num>
  <w:num w:numId="5">
    <w:abstractNumId w:val="1"/>
  </w:num>
  <w:num w:numId="6">
    <w:abstractNumId w:val="25"/>
  </w:num>
  <w:num w:numId="7">
    <w:abstractNumId w:val="27"/>
  </w:num>
  <w:num w:numId="8">
    <w:abstractNumId w:val="20"/>
  </w:num>
  <w:num w:numId="9">
    <w:abstractNumId w:val="21"/>
  </w:num>
  <w:num w:numId="10">
    <w:abstractNumId w:val="5"/>
  </w:num>
  <w:num w:numId="11">
    <w:abstractNumId w:val="17"/>
  </w:num>
  <w:num w:numId="12">
    <w:abstractNumId w:val="29"/>
  </w:num>
  <w:num w:numId="13">
    <w:abstractNumId w:val="19"/>
  </w:num>
  <w:num w:numId="14">
    <w:abstractNumId w:val="8"/>
  </w:num>
  <w:num w:numId="15">
    <w:abstractNumId w:val="7"/>
    <w:lvlOverride w:ilvl="0">
      <w:startOverride w:val="2"/>
    </w:lvlOverride>
    <w:lvlOverride w:ilvl="1">
      <w:startOverride w:val="5"/>
    </w:lvlOverride>
  </w:num>
  <w:num w:numId="16">
    <w:abstractNumId w:val="2"/>
  </w:num>
  <w:num w:numId="17">
    <w:abstractNumId w:val="7"/>
  </w:num>
  <w:num w:numId="18">
    <w:abstractNumId w:val="7"/>
    <w:lvlOverride w:ilvl="0">
      <w:startOverride w:val="4"/>
    </w:lvlOverride>
    <w:lvlOverride w:ilvl="1">
      <w:startOverride w:val="3"/>
    </w:lvlOverride>
  </w:num>
  <w:num w:numId="19">
    <w:abstractNumId w:val="7"/>
    <w:lvlOverride w:ilvl="0">
      <w:startOverride w:val="4"/>
    </w:lvlOverride>
    <w:lvlOverride w:ilvl="1">
      <w:startOverride w:val="3"/>
    </w:lvlOverride>
    <w:lvlOverride w:ilvl="2">
      <w:startOverride w:val="2"/>
    </w:lvlOverride>
  </w:num>
  <w:num w:numId="20">
    <w:abstractNumId w:val="7"/>
  </w:num>
  <w:num w:numId="21">
    <w:abstractNumId w:val="11"/>
  </w:num>
  <w:num w:numId="22">
    <w:abstractNumId w:val="14"/>
  </w:num>
  <w:num w:numId="23">
    <w:abstractNumId w:val="12"/>
  </w:num>
  <w:num w:numId="24">
    <w:abstractNumId w:val="18"/>
  </w:num>
  <w:num w:numId="25">
    <w:abstractNumId w:val="9"/>
  </w:num>
  <w:num w:numId="26">
    <w:abstractNumId w:val="28"/>
  </w:num>
  <w:num w:numId="27">
    <w:abstractNumId w:val="0"/>
  </w:num>
  <w:num w:numId="28">
    <w:abstractNumId w:val="28"/>
    <w:lvlOverride w:ilvl="0">
      <w:startOverride w:val="1"/>
    </w:lvlOverride>
  </w:num>
  <w:num w:numId="29">
    <w:abstractNumId w:val="26"/>
  </w:num>
  <w:num w:numId="30">
    <w:abstractNumId w:val="7"/>
  </w:num>
  <w:num w:numId="31">
    <w:abstractNumId w:val="4"/>
  </w:num>
  <w:num w:numId="32">
    <w:abstractNumId w:val="6"/>
  </w:num>
  <w:num w:numId="33">
    <w:abstractNumId w:val="13"/>
  </w:num>
  <w:num w:numId="34">
    <w:abstractNumId w:val="7"/>
  </w:num>
  <w:num w:numId="35">
    <w:abstractNumId w:val="23"/>
  </w:num>
  <w:num w:numId="36">
    <w:abstractNumId w:val="10"/>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62"/>
    <w:rsid w:val="002D21DD"/>
    <w:rsid w:val="00336A57"/>
    <w:rsid w:val="003C48CE"/>
    <w:rsid w:val="005B3DD7"/>
    <w:rsid w:val="0069754B"/>
    <w:rsid w:val="00942A58"/>
    <w:rsid w:val="00A46DF1"/>
    <w:rsid w:val="00A5654A"/>
    <w:rsid w:val="00AA5B4C"/>
    <w:rsid w:val="00C92236"/>
    <w:rsid w:val="00CA6463"/>
    <w:rsid w:val="00DF7962"/>
    <w:rsid w:val="00F6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17EBF-A213-4E0F-BA60-95DC2AA4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776"/>
      </w:tabs>
      <w:spacing w:line="240" w:lineRule="exact"/>
      <w:ind w:left="567"/>
    </w:pPr>
    <w:rPr>
      <w:rFonts w:ascii="Arial" w:hAnsi="Arial" w:cs="Arial"/>
      <w:sz w:val="24"/>
    </w:rPr>
  </w:style>
  <w:style w:type="paragraph" w:styleId="Titre1">
    <w:name w:val="heading 1"/>
    <w:basedOn w:val="Normal"/>
    <w:next w:val="Normal"/>
    <w:link w:val="Titre1Car"/>
    <w:qFormat/>
    <w:pPr>
      <w:numPr>
        <w:numId w:val="35"/>
      </w:numPr>
      <w:spacing w:line="240" w:lineRule="auto"/>
      <w:outlineLvl w:val="0"/>
    </w:pPr>
    <w:rPr>
      <w:b/>
      <w:color w:val="1F4E79" w:themeColor="accent1" w:themeShade="80"/>
      <w:sz w:val="36"/>
    </w:rPr>
  </w:style>
  <w:style w:type="paragraph" w:styleId="Titre2">
    <w:name w:val="heading 2"/>
    <w:basedOn w:val="Normal"/>
    <w:next w:val="Normal"/>
    <w:link w:val="Titre2Car"/>
    <w:qFormat/>
    <w:pPr>
      <w:keepNext/>
      <w:numPr>
        <w:ilvl w:val="1"/>
        <w:numId w:val="35"/>
      </w:numPr>
      <w:tabs>
        <w:tab w:val="clear" w:pos="7776"/>
      </w:tabs>
      <w:spacing w:before="120" w:after="60"/>
      <w:outlineLvl w:val="1"/>
    </w:pPr>
    <w:rPr>
      <w:b/>
      <w:bCs/>
      <w:iCs/>
      <w:sz w:val="26"/>
      <w:szCs w:val="28"/>
    </w:rPr>
  </w:style>
  <w:style w:type="paragraph" w:styleId="Titre3">
    <w:name w:val="heading 3"/>
    <w:basedOn w:val="Style1"/>
    <w:next w:val="Normal"/>
    <w:link w:val="Titre3Car"/>
    <w:qFormat/>
    <w:pPr>
      <w:numPr>
        <w:ilvl w:val="2"/>
        <w:numId w:val="35"/>
      </w:numPr>
      <w:tabs>
        <w:tab w:val="clear" w:pos="0"/>
        <w:tab w:val="left" w:pos="1134"/>
      </w:tabs>
      <w:spacing w:before="360" w:after="180"/>
      <w:outlineLvl w:val="2"/>
    </w:pPr>
    <w:rPr>
      <w:b w:val="0"/>
      <w:bCs w:val="0"/>
      <w:sz w:val="24"/>
      <w:szCs w:val="24"/>
    </w:rPr>
  </w:style>
  <w:style w:type="paragraph" w:styleId="Titre4">
    <w:name w:val="heading 4"/>
    <w:basedOn w:val="Normal"/>
    <w:next w:val="Normal"/>
    <w:link w:val="Titre4Car"/>
    <w:qFormat/>
    <w:pPr>
      <w:keepNext/>
      <w:numPr>
        <w:ilvl w:val="3"/>
        <w:numId w:val="35"/>
      </w:numPr>
      <w:spacing w:before="240" w:after="60"/>
      <w:outlineLvl w:val="3"/>
    </w:pPr>
    <w:rPr>
      <w:rFonts w:ascii="Times New Roman" w:hAnsi="Times New Roman"/>
      <w:b/>
      <w:bCs/>
      <w:sz w:val="28"/>
      <w:szCs w:val="28"/>
    </w:rPr>
  </w:style>
  <w:style w:type="paragraph" w:styleId="Titre5">
    <w:name w:val="heading 5"/>
    <w:basedOn w:val="Normal"/>
    <w:next w:val="Normal"/>
    <w:link w:val="Titre5Car"/>
    <w:qFormat/>
    <w:pPr>
      <w:numPr>
        <w:ilvl w:val="4"/>
        <w:numId w:val="35"/>
      </w:numPr>
      <w:spacing w:before="240" w:after="60"/>
      <w:outlineLvl w:val="4"/>
    </w:pPr>
    <w:rPr>
      <w:rFonts w:ascii="Times New Roman" w:hAnsi="Times New Roman"/>
      <w:b/>
      <w:bCs/>
      <w:i/>
      <w:iCs/>
      <w:sz w:val="26"/>
      <w:szCs w:val="26"/>
    </w:rPr>
  </w:style>
  <w:style w:type="paragraph" w:styleId="Titre6">
    <w:name w:val="heading 6"/>
    <w:basedOn w:val="Normal"/>
    <w:next w:val="Normal"/>
    <w:link w:val="Titre6Car"/>
    <w:qFormat/>
    <w:pPr>
      <w:numPr>
        <w:ilvl w:val="5"/>
        <w:numId w:val="35"/>
      </w:numPr>
      <w:spacing w:before="240" w:after="60"/>
      <w:outlineLvl w:val="5"/>
    </w:pPr>
    <w:rPr>
      <w:rFonts w:ascii="Times New Roman" w:hAnsi="Times New Roman"/>
      <w:b/>
      <w:bCs/>
      <w:sz w:val="22"/>
      <w:szCs w:val="22"/>
    </w:rPr>
  </w:style>
  <w:style w:type="paragraph" w:styleId="Titre7">
    <w:name w:val="heading 7"/>
    <w:basedOn w:val="Normal"/>
    <w:next w:val="Normal"/>
    <w:link w:val="Titre7Car"/>
    <w:qFormat/>
    <w:pPr>
      <w:numPr>
        <w:ilvl w:val="6"/>
        <w:numId w:val="35"/>
      </w:numPr>
      <w:spacing w:before="240" w:after="60"/>
      <w:outlineLvl w:val="6"/>
    </w:pPr>
    <w:rPr>
      <w:rFonts w:ascii="Times New Roman" w:hAnsi="Times New Roman"/>
      <w:szCs w:val="24"/>
    </w:rPr>
  </w:style>
  <w:style w:type="paragraph" w:styleId="Titre8">
    <w:name w:val="heading 8"/>
    <w:basedOn w:val="Normal"/>
    <w:next w:val="Normal"/>
    <w:link w:val="Titre8Car"/>
    <w:qFormat/>
    <w:pPr>
      <w:numPr>
        <w:ilvl w:val="7"/>
        <w:numId w:val="35"/>
      </w:numPr>
      <w:spacing w:before="240" w:after="60"/>
      <w:outlineLvl w:val="7"/>
    </w:pPr>
    <w:rPr>
      <w:rFonts w:ascii="Times New Roman" w:hAnsi="Times New Roman"/>
      <w:i/>
      <w:iCs/>
      <w:szCs w:val="24"/>
    </w:rPr>
  </w:style>
  <w:style w:type="paragraph" w:styleId="Titre9">
    <w:name w:val="heading 9"/>
    <w:basedOn w:val="Normal"/>
    <w:next w:val="Normal"/>
    <w:link w:val="Titre9Car"/>
    <w:qFormat/>
    <w:pPr>
      <w:numPr>
        <w:ilvl w:val="8"/>
        <w:numId w:val="35"/>
      </w:num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intense">
    <w:name w:val="Intense Emphasis"/>
    <w:basedOn w:val="Policepardfaut"/>
    <w:uiPriority w:val="21"/>
    <w:qFormat/>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1Car">
    <w:name w:val="Titre 1 Car"/>
    <w:basedOn w:val="Policepardfaut"/>
    <w:link w:val="Titre1"/>
    <w:rPr>
      <w:rFonts w:ascii="Arial" w:hAnsi="Arial" w:cs="Arial"/>
      <w:b/>
      <w:color w:val="1F4E79" w:themeColor="accent1" w:themeShade="80"/>
      <w:sz w:val="36"/>
    </w:rPr>
  </w:style>
  <w:style w:type="character" w:customStyle="1" w:styleId="Titre2Car">
    <w:name w:val="Titre 2 Car"/>
    <w:basedOn w:val="Policepardfaut"/>
    <w:link w:val="Titre2"/>
    <w:rPr>
      <w:rFonts w:ascii="Arial" w:hAnsi="Arial" w:cs="Arial"/>
      <w:b/>
      <w:bCs/>
      <w:iCs/>
      <w:sz w:val="26"/>
      <w:szCs w:val="28"/>
    </w:rPr>
  </w:style>
  <w:style w:type="character" w:customStyle="1" w:styleId="Titre3Car">
    <w:name w:val="Titre 3 Car"/>
    <w:basedOn w:val="Policepardfaut"/>
    <w:link w:val="Titre3"/>
    <w:rPr>
      <w:rFonts w:ascii="Arial" w:hAnsi="Arial" w:cs="Arial"/>
      <w:iCs/>
      <w:sz w:val="24"/>
      <w:szCs w:val="24"/>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3Char">
    <w:name w:val="Heading 3 Char"/>
    <w:basedOn w:val="Policepardfaut"/>
    <w:uiPriority w:val="9"/>
    <w:rPr>
      <w:rFonts w:ascii="Arial" w:eastAsia="Arial" w:hAnsi="Arial" w:cs="Arial"/>
      <w:sz w:val="30"/>
      <w:szCs w:val="30"/>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paragraph" w:styleId="Pieddepage">
    <w:name w:val="footer"/>
    <w:basedOn w:val="Normal"/>
    <w:link w:val="PieddepageCar"/>
    <w:uiPriority w:val="99"/>
    <w:pPr>
      <w:tabs>
        <w:tab w:val="center" w:pos="4536"/>
        <w:tab w:val="right" w:pos="9072"/>
      </w:tabs>
    </w:p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ind w:left="0"/>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qFormat/>
  </w:style>
  <w:style w:type="paragraph" w:styleId="Tabledesillustrations">
    <w:name w:val="table of figures"/>
    <w:basedOn w:val="Normal"/>
    <w:next w:val="Normal"/>
    <w:uiPriority w:val="99"/>
    <w:unhideWhenUsed/>
  </w:style>
  <w:style w:type="paragraph" w:styleId="Adressedestinataire">
    <w:name w:val="envelope address"/>
    <w:basedOn w:val="Normal"/>
    <w:pPr>
      <w:framePr w:w="7938" w:h="1985" w:hRule="exact" w:hSpace="141" w:wrap="auto" w:hAnchor="page" w:xAlign="center" w:yAlign="bottom"/>
      <w:ind w:left="2835"/>
    </w:pPr>
    <w:rPr>
      <w:b/>
      <w:bCs/>
    </w:rPr>
  </w:style>
  <w:style w:type="paragraph" w:styleId="Retraitcorpsdetexte3">
    <w:name w:val="Body Text Indent 3"/>
    <w:basedOn w:val="Normal"/>
    <w:pPr>
      <w:tabs>
        <w:tab w:val="left" w:pos="1560"/>
        <w:tab w:val="left" w:pos="8352"/>
      </w:tabs>
      <w:ind w:left="1134"/>
    </w:pPr>
    <w:rPr>
      <w:rFonts w:ascii="Times New Roman" w:hAnsi="Times New Roman"/>
      <w:szCs w:val="24"/>
    </w:rPr>
  </w:style>
  <w:style w:type="paragraph" w:styleId="Retraitcorpsdetexte">
    <w:name w:val="Body Text Indent"/>
    <w:basedOn w:val="Normal"/>
    <w:pPr>
      <w:jc w:val="both"/>
    </w:pPr>
    <w:rPr>
      <w:rFonts w:ascii="Times New Roman" w:hAnsi="Times New Roman"/>
      <w:b/>
      <w:bCs/>
      <w:szCs w:val="24"/>
    </w:rPr>
  </w:style>
  <w:style w:type="paragraph" w:styleId="Retraitcorpsdetexte2">
    <w:name w:val="Body Text Indent 2"/>
    <w:basedOn w:val="Normal"/>
    <w:rPr>
      <w:rFonts w:ascii="Times New Roman" w:hAnsi="Times New Roman"/>
      <w:szCs w:val="24"/>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Pr>
      <w:rFonts w:ascii="Book Antiqua" w:hAnsi="Book Antiqua"/>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styleId="Normalcentr">
    <w:name w:val="Block Text"/>
    <w:basedOn w:val="Normal"/>
    <w:pPr>
      <w:ind w:left="284" w:right="-233"/>
    </w:pPr>
    <w:rPr>
      <w:rFonts w:ascii="Comic Sans MS" w:hAnsi="Comic Sans MS"/>
      <w:b/>
      <w:i/>
    </w:rPr>
  </w:style>
  <w:style w:type="paragraph" w:styleId="Corpsdetexte">
    <w:name w:val="Body Text"/>
    <w:basedOn w:val="Normal"/>
    <w:pPr>
      <w:tabs>
        <w:tab w:val="left" w:pos="4536"/>
      </w:tabs>
      <w:ind w:right="-142"/>
    </w:pPr>
    <w:rPr>
      <w:rFonts w:ascii="Comic Sans MS" w:hAnsi="Comic Sans MS"/>
      <w:i/>
      <w:sz w:val="16"/>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Cs w:val="24"/>
    </w:rPr>
  </w:style>
  <w:style w:type="paragraph" w:styleId="Textedebulles">
    <w:name w:val="Balloon Text"/>
    <w:basedOn w:val="Normal"/>
    <w:link w:val="TextedebullesCar"/>
    <w:rPr>
      <w:rFonts w:ascii="Segoe UI" w:hAnsi="Segoe UI" w:cs="Segoe UI"/>
      <w:sz w:val="18"/>
      <w:szCs w:val="18"/>
    </w:rPr>
  </w:style>
  <w:style w:type="character" w:customStyle="1" w:styleId="TextedebullesCar">
    <w:name w:val="Texte de bulles Car"/>
    <w:basedOn w:val="Policepardfaut"/>
    <w:link w:val="Textedebulles"/>
    <w:rPr>
      <w:rFonts w:ascii="Segoe UI" w:hAnsi="Segoe UI" w:cs="Segoe UI"/>
      <w:sz w:val="18"/>
      <w:szCs w:val="18"/>
    </w:rPr>
  </w:style>
  <w:style w:type="paragraph" w:styleId="Paragraphedeliste">
    <w:name w:val="List Paragraph"/>
    <w:basedOn w:val="Normal"/>
    <w:uiPriority w:val="34"/>
    <w:qFormat/>
    <w:pPr>
      <w:ind w:left="720"/>
      <w:contextualSpacing/>
    </w:p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rPr>
  </w:style>
  <w:style w:type="character" w:customStyle="1" w:styleId="CommentaireCar">
    <w:name w:val="Commentaire Car"/>
    <w:basedOn w:val="Policepardfaut"/>
    <w:link w:val="Commentaire"/>
    <w:uiPriority w:val="99"/>
    <w:semiHidden/>
    <w:rPr>
      <w:rFonts w:ascii="Arial" w:hAnsi="Arial" w:cs="Arial"/>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hAnsi="Arial" w:cs="Arial"/>
      <w:b/>
      <w:bCs/>
    </w:rPr>
  </w:style>
  <w:style w:type="paragraph" w:customStyle="1" w:styleId="Style1">
    <w:name w:val="Style1"/>
    <w:basedOn w:val="Titre2"/>
    <w:link w:val="Style1Car"/>
    <w:qFormat/>
    <w:pPr>
      <w:numPr>
        <w:ilvl w:val="0"/>
        <w:numId w:val="0"/>
      </w:numPr>
      <w:tabs>
        <w:tab w:val="left" w:pos="0"/>
      </w:tabs>
    </w:pPr>
  </w:style>
  <w:style w:type="character" w:customStyle="1" w:styleId="Style1Car">
    <w:name w:val="Style1 Car"/>
    <w:basedOn w:val="Titre2Car"/>
    <w:link w:val="Style1"/>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etagne-paysdelaloire.cnpf.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etagne@crpf.fr" TargetMode="External"/><Relationship Id="rId4" Type="http://schemas.openxmlformats.org/officeDocument/2006/relationships/settings" Target="settings.xml"/><Relationship Id="rId9" Type="http://schemas.openxmlformats.org/officeDocument/2006/relationships/hyperlink" Target="mailto:bretagne@crpf.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E757C-9BB8-4A61-8A5F-4A671138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5269</Words>
  <Characters>28983</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CENTRE REGIONAL</vt:lpstr>
    </vt:vector>
  </TitlesOfParts>
  <Company> </Company>
  <LinksUpToDate>false</LinksUpToDate>
  <CharactersWithSpaces>34184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REGIONAL</dc:title>
  <dc:subject/>
  <dc:creator>CRPF BRETAGNE</dc:creator>
  <cp:keywords/>
  <cp:lastModifiedBy>Chloé</cp:lastModifiedBy>
  <cp:revision>10</cp:revision>
  <dcterms:created xsi:type="dcterms:W3CDTF">2025-03-31T09:58:00Z</dcterms:created>
  <dcterms:modified xsi:type="dcterms:W3CDTF">2025-03-31T11:50:00Z</dcterms:modified>
</cp:coreProperties>
</file>